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64" w:rsidRPr="00C67A4E" w:rsidRDefault="00F22A01" w:rsidP="00EF0A8A">
      <w:pPr>
        <w:jc w:val="center"/>
        <w:rPr>
          <w:color w:val="000000" w:themeColor="text1"/>
          <w:sz w:val="24"/>
          <w:szCs w:val="24"/>
        </w:rPr>
      </w:pPr>
      <w:r w:rsidRPr="00C67A4E">
        <w:rPr>
          <w:rFonts w:hint="eastAsia"/>
          <w:color w:val="000000" w:themeColor="text1"/>
          <w:sz w:val="24"/>
          <w:szCs w:val="24"/>
        </w:rPr>
        <w:t>喀痰吸引等実地研修</w:t>
      </w:r>
      <w:r w:rsidRPr="00C67A4E">
        <w:rPr>
          <w:rFonts w:hint="eastAsia"/>
          <w:color w:val="000000" w:themeColor="text1"/>
          <w:sz w:val="24"/>
          <w:szCs w:val="24"/>
        </w:rPr>
        <w:t xml:space="preserve"> </w:t>
      </w:r>
      <w:r w:rsidR="00E77532" w:rsidRPr="00C67A4E">
        <w:rPr>
          <w:rFonts w:hint="eastAsia"/>
          <w:color w:val="000000" w:themeColor="text1"/>
          <w:sz w:val="24"/>
          <w:szCs w:val="24"/>
        </w:rPr>
        <w:t>業務委託契約書</w:t>
      </w:r>
      <w:r w:rsidR="002344C9" w:rsidRPr="00C67A4E">
        <w:rPr>
          <w:rFonts w:hint="eastAsia"/>
          <w:color w:val="000000" w:themeColor="text1"/>
          <w:sz w:val="24"/>
          <w:szCs w:val="24"/>
        </w:rPr>
        <w:t xml:space="preserve">　</w:t>
      </w:r>
      <w:r w:rsidRPr="00C67A4E">
        <w:rPr>
          <w:rFonts w:hint="eastAsia"/>
          <w:color w:val="000000" w:themeColor="text1"/>
          <w:sz w:val="24"/>
          <w:szCs w:val="24"/>
        </w:rPr>
        <w:t>（例）</w:t>
      </w:r>
    </w:p>
    <w:p w:rsidR="00C64E64" w:rsidRPr="00EF0A8A" w:rsidRDefault="00C64E64" w:rsidP="00A21C0E">
      <w:pPr>
        <w:jc w:val="center"/>
        <w:rPr>
          <w:color w:val="000000" w:themeColor="text1"/>
          <w:sz w:val="24"/>
          <w:szCs w:val="24"/>
        </w:rPr>
      </w:pPr>
    </w:p>
    <w:p w:rsidR="007A4691" w:rsidRPr="00EF0A8A" w:rsidRDefault="00C64E64" w:rsidP="00C64E64">
      <w:pPr>
        <w:jc w:val="left"/>
        <w:rPr>
          <w:color w:val="000000" w:themeColor="text1"/>
          <w:szCs w:val="21"/>
        </w:rPr>
      </w:pPr>
      <w:r w:rsidRPr="00EF0A8A">
        <w:rPr>
          <w:rFonts w:hint="eastAsia"/>
          <w:color w:val="000000" w:themeColor="text1"/>
          <w:szCs w:val="21"/>
        </w:rPr>
        <w:t xml:space="preserve">１　</w:t>
      </w:r>
      <w:r w:rsidR="00CA0EE0" w:rsidRPr="00EF0A8A">
        <w:rPr>
          <w:rFonts w:hint="eastAsia"/>
          <w:color w:val="000000" w:themeColor="text1"/>
          <w:szCs w:val="21"/>
        </w:rPr>
        <w:t>委託業務の名称</w:t>
      </w:r>
      <w:r w:rsidRPr="00EF0A8A">
        <w:rPr>
          <w:rFonts w:hint="eastAsia"/>
          <w:color w:val="000000" w:themeColor="text1"/>
          <w:szCs w:val="21"/>
        </w:rPr>
        <w:t xml:space="preserve">　喀痰吸引等</w:t>
      </w:r>
      <w:r w:rsidR="00211940" w:rsidRPr="00EF0A8A">
        <w:rPr>
          <w:rFonts w:hint="eastAsia"/>
          <w:color w:val="000000" w:themeColor="text1"/>
          <w:szCs w:val="21"/>
        </w:rPr>
        <w:t>実地</w:t>
      </w:r>
      <w:r w:rsidRPr="00EF0A8A">
        <w:rPr>
          <w:rFonts w:hint="eastAsia"/>
          <w:color w:val="000000" w:themeColor="text1"/>
          <w:szCs w:val="21"/>
        </w:rPr>
        <w:t>研</w:t>
      </w:r>
      <w:bookmarkStart w:id="0" w:name="_GoBack"/>
      <w:bookmarkEnd w:id="0"/>
      <w:r w:rsidRPr="00EF0A8A">
        <w:rPr>
          <w:rFonts w:hint="eastAsia"/>
          <w:color w:val="000000" w:themeColor="text1"/>
          <w:szCs w:val="21"/>
        </w:rPr>
        <w:t>修</w:t>
      </w:r>
      <w:r w:rsidR="00F22A01">
        <w:rPr>
          <w:rFonts w:hint="eastAsia"/>
          <w:color w:val="000000" w:themeColor="text1"/>
          <w:szCs w:val="21"/>
        </w:rPr>
        <w:t>（</w:t>
      </w:r>
      <w:r w:rsidRPr="00EF0A8A">
        <w:rPr>
          <w:rFonts w:hint="eastAsia"/>
          <w:color w:val="000000" w:themeColor="text1"/>
          <w:szCs w:val="21"/>
        </w:rPr>
        <w:t>不特定多数の者対象</w:t>
      </w:r>
      <w:r w:rsidR="00F22A01">
        <w:rPr>
          <w:rFonts w:hint="eastAsia"/>
          <w:color w:val="000000" w:themeColor="text1"/>
          <w:szCs w:val="21"/>
        </w:rPr>
        <w:t>）</w:t>
      </w:r>
      <w:r w:rsidRPr="00EF0A8A">
        <w:rPr>
          <w:rFonts w:hint="eastAsia"/>
          <w:color w:val="000000" w:themeColor="text1"/>
          <w:szCs w:val="21"/>
        </w:rPr>
        <w:t>業務</w:t>
      </w:r>
    </w:p>
    <w:p w:rsidR="00C64E64" w:rsidRPr="00EF0A8A" w:rsidRDefault="00C64E64" w:rsidP="00C64E64">
      <w:pPr>
        <w:rPr>
          <w:color w:val="000000" w:themeColor="text1"/>
          <w:kern w:val="0"/>
          <w:szCs w:val="21"/>
        </w:rPr>
      </w:pPr>
      <w:r w:rsidRPr="00EF0A8A">
        <w:rPr>
          <w:rFonts w:hint="eastAsia"/>
          <w:color w:val="000000" w:themeColor="text1"/>
          <w:szCs w:val="21"/>
        </w:rPr>
        <w:t xml:space="preserve">２　</w:t>
      </w:r>
      <w:r w:rsidRPr="0098551B">
        <w:rPr>
          <w:rFonts w:hint="eastAsia"/>
          <w:color w:val="000000" w:themeColor="text1"/>
          <w:spacing w:val="46"/>
          <w:kern w:val="0"/>
          <w:szCs w:val="21"/>
          <w:fitText w:val="1470" w:id="153319936"/>
        </w:rPr>
        <w:t>委託の期</w:t>
      </w:r>
      <w:r w:rsidRPr="0098551B">
        <w:rPr>
          <w:rFonts w:hint="eastAsia"/>
          <w:color w:val="000000" w:themeColor="text1"/>
          <w:spacing w:val="1"/>
          <w:kern w:val="0"/>
          <w:szCs w:val="21"/>
          <w:fitText w:val="1470" w:id="153319936"/>
        </w:rPr>
        <w:t>間</w:t>
      </w:r>
      <w:r w:rsidR="00E77532" w:rsidRPr="00EF0A8A">
        <w:rPr>
          <w:rFonts w:hint="eastAsia"/>
          <w:color w:val="000000" w:themeColor="text1"/>
          <w:kern w:val="0"/>
          <w:szCs w:val="21"/>
        </w:rPr>
        <w:t xml:space="preserve">　着　　手　</w:t>
      </w:r>
      <w:r w:rsidR="00EF0A8A">
        <w:rPr>
          <w:rFonts w:hint="eastAsia"/>
          <w:color w:val="000000" w:themeColor="text1"/>
          <w:kern w:val="0"/>
          <w:szCs w:val="21"/>
        </w:rPr>
        <w:t>令和</w:t>
      </w:r>
      <w:r w:rsidR="0098551B">
        <w:rPr>
          <w:rFonts w:hint="eastAsia"/>
          <w:color w:val="000000" w:themeColor="text1"/>
          <w:kern w:val="0"/>
          <w:szCs w:val="21"/>
        </w:rPr>
        <w:t xml:space="preserve">　　</w:t>
      </w:r>
      <w:r w:rsidR="00211940" w:rsidRPr="0098551B">
        <w:rPr>
          <w:rFonts w:hint="eastAsia"/>
          <w:color w:val="000000" w:themeColor="text1"/>
          <w:kern w:val="0"/>
          <w:szCs w:val="21"/>
        </w:rPr>
        <w:t>年</w:t>
      </w:r>
      <w:r w:rsidR="0098551B">
        <w:rPr>
          <w:rFonts w:hint="eastAsia"/>
          <w:color w:val="000000" w:themeColor="text1"/>
          <w:kern w:val="0"/>
          <w:szCs w:val="21"/>
        </w:rPr>
        <w:t xml:space="preserve">　　</w:t>
      </w:r>
      <w:r w:rsidR="00E77532" w:rsidRPr="0098551B">
        <w:rPr>
          <w:rFonts w:hint="eastAsia"/>
          <w:color w:val="000000" w:themeColor="text1"/>
          <w:kern w:val="0"/>
          <w:szCs w:val="21"/>
        </w:rPr>
        <w:t>月</w:t>
      </w:r>
      <w:r w:rsidR="0098551B">
        <w:rPr>
          <w:rFonts w:hint="eastAsia"/>
          <w:color w:val="000000" w:themeColor="text1"/>
          <w:kern w:val="0"/>
          <w:szCs w:val="21"/>
        </w:rPr>
        <w:t xml:space="preserve">　　</w:t>
      </w:r>
      <w:r w:rsidRPr="0098551B">
        <w:rPr>
          <w:rFonts w:hint="eastAsia"/>
          <w:color w:val="000000" w:themeColor="text1"/>
          <w:kern w:val="0"/>
          <w:szCs w:val="21"/>
        </w:rPr>
        <w:t>日</w:t>
      </w:r>
      <w:r w:rsidR="00CA0EE0" w:rsidRPr="00EF0A8A">
        <w:rPr>
          <w:rFonts w:hint="eastAsia"/>
          <w:color w:val="000000" w:themeColor="text1"/>
          <w:kern w:val="0"/>
          <w:szCs w:val="21"/>
        </w:rPr>
        <w:t>から</w:t>
      </w:r>
    </w:p>
    <w:p w:rsidR="00C64E64" w:rsidRPr="00EF0A8A" w:rsidRDefault="001B0C89" w:rsidP="00C64E64">
      <w:pPr>
        <w:rPr>
          <w:color w:val="000000" w:themeColor="text1"/>
          <w:szCs w:val="21"/>
        </w:rPr>
      </w:pPr>
      <w:r w:rsidRPr="00EF0A8A">
        <w:rPr>
          <w:rFonts w:hint="eastAsia"/>
          <w:color w:val="000000" w:themeColor="text1"/>
          <w:kern w:val="0"/>
          <w:szCs w:val="21"/>
        </w:rPr>
        <w:t xml:space="preserve">　　　　　　　　　　履行期限　</w:t>
      </w:r>
      <w:r w:rsidR="00EF0A8A">
        <w:rPr>
          <w:rFonts w:hint="eastAsia"/>
          <w:color w:val="000000" w:themeColor="text1"/>
          <w:kern w:val="0"/>
          <w:szCs w:val="21"/>
        </w:rPr>
        <w:t>令和</w:t>
      </w:r>
      <w:r w:rsidRPr="00EF0A8A">
        <w:rPr>
          <w:rFonts w:hint="eastAsia"/>
          <w:color w:val="000000" w:themeColor="text1"/>
          <w:kern w:val="0"/>
          <w:szCs w:val="21"/>
        </w:rPr>
        <w:t xml:space="preserve">　</w:t>
      </w:r>
      <w:r w:rsidRPr="00EF0A8A">
        <w:rPr>
          <w:color w:val="000000" w:themeColor="text1"/>
          <w:kern w:val="0"/>
          <w:szCs w:val="21"/>
        </w:rPr>
        <w:t xml:space="preserve">　</w:t>
      </w:r>
      <w:r w:rsidRPr="00EF0A8A">
        <w:rPr>
          <w:rFonts w:hint="eastAsia"/>
          <w:color w:val="000000" w:themeColor="text1"/>
          <w:kern w:val="0"/>
          <w:szCs w:val="21"/>
        </w:rPr>
        <w:t>年</w:t>
      </w:r>
      <w:r w:rsidR="0098551B">
        <w:rPr>
          <w:rFonts w:hint="eastAsia"/>
          <w:color w:val="000000" w:themeColor="text1"/>
          <w:kern w:val="0"/>
          <w:szCs w:val="21"/>
        </w:rPr>
        <w:t xml:space="preserve">　　</w:t>
      </w:r>
      <w:r w:rsidRPr="00EF0A8A">
        <w:rPr>
          <w:rFonts w:hint="eastAsia"/>
          <w:color w:val="000000" w:themeColor="text1"/>
          <w:kern w:val="0"/>
          <w:szCs w:val="21"/>
        </w:rPr>
        <w:t>月</w:t>
      </w:r>
      <w:r w:rsidR="0098551B">
        <w:rPr>
          <w:rFonts w:hint="eastAsia"/>
          <w:color w:val="000000" w:themeColor="text1"/>
          <w:kern w:val="0"/>
          <w:szCs w:val="21"/>
        </w:rPr>
        <w:t xml:space="preserve">　　</w:t>
      </w:r>
      <w:r w:rsidR="00C64E64" w:rsidRPr="00EF0A8A">
        <w:rPr>
          <w:rFonts w:hint="eastAsia"/>
          <w:color w:val="000000" w:themeColor="text1"/>
          <w:kern w:val="0"/>
          <w:szCs w:val="21"/>
        </w:rPr>
        <w:t>日まで</w:t>
      </w:r>
    </w:p>
    <w:p w:rsidR="00C64E64" w:rsidRPr="0098551B" w:rsidRDefault="00C64E64" w:rsidP="00FE43BC">
      <w:pPr>
        <w:jc w:val="left"/>
        <w:rPr>
          <w:color w:val="000000" w:themeColor="text1"/>
        </w:rPr>
      </w:pPr>
    </w:p>
    <w:p w:rsidR="00C64E64" w:rsidRDefault="00C64E64" w:rsidP="0098551B">
      <w:pPr>
        <w:jc w:val="left"/>
      </w:pPr>
      <w:r w:rsidRPr="00EF0A8A">
        <w:rPr>
          <w:rFonts w:hint="eastAsia"/>
          <w:color w:val="000000" w:themeColor="text1"/>
        </w:rPr>
        <w:t xml:space="preserve"> </w:t>
      </w:r>
      <w:r w:rsidR="002344C9" w:rsidRPr="00EF0A8A">
        <w:rPr>
          <w:rFonts w:hint="eastAsia"/>
          <w:color w:val="000000" w:themeColor="text1"/>
        </w:rPr>
        <w:t>上記委託業務について、委託者　喀痰吸引等研修受講</w:t>
      </w:r>
      <w:r w:rsidR="00F22A01">
        <w:rPr>
          <w:rFonts w:hint="eastAsia"/>
          <w:color w:val="000000" w:themeColor="text1"/>
        </w:rPr>
        <w:t>者</w:t>
      </w:r>
      <w:r w:rsidR="002344C9" w:rsidRPr="00EF0A8A">
        <w:rPr>
          <w:rFonts w:hint="eastAsia"/>
          <w:color w:val="000000" w:themeColor="text1"/>
        </w:rPr>
        <w:t>の所属</w:t>
      </w:r>
      <w:r w:rsidR="00F22A01">
        <w:rPr>
          <w:rFonts w:hint="eastAsia"/>
          <w:color w:val="000000" w:themeColor="text1"/>
        </w:rPr>
        <w:t>施設</w:t>
      </w:r>
      <w:r w:rsidR="002344C9" w:rsidRPr="00EF0A8A">
        <w:rPr>
          <w:rFonts w:hint="eastAsia"/>
          <w:color w:val="000000" w:themeColor="text1"/>
        </w:rPr>
        <w:t xml:space="preserve">　　　　　</w:t>
      </w:r>
      <w:r w:rsidR="0098551B">
        <w:rPr>
          <w:rFonts w:hint="eastAsia"/>
          <w:color w:val="000000" w:themeColor="text1"/>
        </w:rPr>
        <w:t xml:space="preserve">　　</w:t>
      </w:r>
      <w:r>
        <w:rPr>
          <w:rFonts w:hint="eastAsia"/>
        </w:rPr>
        <w:t>（以下「甲」という。）と受託者</w:t>
      </w:r>
      <w:r w:rsidR="002344C9">
        <w:rPr>
          <w:rFonts w:hint="eastAsia"/>
        </w:rPr>
        <w:t xml:space="preserve">　実地研修受入施設　　　</w:t>
      </w:r>
      <w:r>
        <w:rPr>
          <w:rFonts w:hint="eastAsia"/>
        </w:rPr>
        <w:t xml:space="preserve">　</w:t>
      </w:r>
      <w:r w:rsidR="00211940">
        <w:rPr>
          <w:rFonts w:hint="eastAsia"/>
        </w:rPr>
        <w:t xml:space="preserve">　　　　</w:t>
      </w:r>
      <w:r>
        <w:rPr>
          <w:rFonts w:hint="eastAsia"/>
        </w:rPr>
        <w:t>（以下「乙」という。）とは、次の条項により委託契約を締結する。</w:t>
      </w:r>
    </w:p>
    <w:p w:rsidR="00C64E64" w:rsidRDefault="00C64E64" w:rsidP="00FE43BC">
      <w:pPr>
        <w:jc w:val="left"/>
      </w:pPr>
    </w:p>
    <w:p w:rsidR="00A21C0E" w:rsidRDefault="00A21C0E" w:rsidP="00FE43BC">
      <w:pPr>
        <w:jc w:val="left"/>
      </w:pPr>
      <w:r>
        <w:rPr>
          <w:rFonts w:hint="eastAsia"/>
        </w:rPr>
        <w:t>（</w:t>
      </w:r>
      <w:r w:rsidR="00C64E64">
        <w:rPr>
          <w:rFonts w:hint="eastAsia"/>
        </w:rPr>
        <w:t>委託業務の仕様等</w:t>
      </w:r>
      <w:r>
        <w:rPr>
          <w:rFonts w:hint="eastAsia"/>
        </w:rPr>
        <w:t>）</w:t>
      </w:r>
    </w:p>
    <w:p w:rsidR="00C64E64" w:rsidRDefault="00BF60AB" w:rsidP="00211940">
      <w:pPr>
        <w:ind w:left="213" w:hangingChars="100" w:hanging="213"/>
        <w:jc w:val="left"/>
      </w:pPr>
      <w:r>
        <w:rPr>
          <w:rFonts w:hint="eastAsia"/>
        </w:rPr>
        <w:t xml:space="preserve">第１条　</w:t>
      </w:r>
      <w:r w:rsidR="00C64E64">
        <w:rPr>
          <w:rFonts w:hint="eastAsia"/>
        </w:rPr>
        <w:t>乙は、別紙</w:t>
      </w:r>
      <w:r w:rsidR="00133DA8">
        <w:rPr>
          <w:rFonts w:hint="eastAsia"/>
        </w:rPr>
        <w:t>喀痰吸引等実地研修（不特定多数の者対象）業務委託に関する</w:t>
      </w:r>
      <w:r w:rsidR="00C64E64">
        <w:rPr>
          <w:rFonts w:hint="eastAsia"/>
        </w:rPr>
        <w:t>仕様書（以下「仕様書」という。）に基づき、頭書の履行期限</w:t>
      </w:r>
      <w:r w:rsidR="00AD062F">
        <w:rPr>
          <w:rFonts w:hint="eastAsia"/>
        </w:rPr>
        <w:t>（以下「履行期限」という。）ま</w:t>
      </w:r>
      <w:r w:rsidR="00C64E64">
        <w:rPr>
          <w:rFonts w:hint="eastAsia"/>
        </w:rPr>
        <w:t>でに頭書の委託業務</w:t>
      </w:r>
      <w:r w:rsidR="00AD062F">
        <w:rPr>
          <w:rFonts w:hint="eastAsia"/>
        </w:rPr>
        <w:t>（以下「業務」という。）</w:t>
      </w:r>
      <w:r w:rsidR="00C64E64">
        <w:rPr>
          <w:rFonts w:hint="eastAsia"/>
        </w:rPr>
        <w:t>を完了しなければならない。</w:t>
      </w:r>
    </w:p>
    <w:p w:rsidR="00C64E64" w:rsidRPr="00C64E64" w:rsidRDefault="00C64E64" w:rsidP="00C64E64">
      <w:pPr>
        <w:ind w:left="213" w:hangingChars="100" w:hanging="213"/>
        <w:jc w:val="left"/>
      </w:pPr>
      <w:r>
        <w:rPr>
          <w:rFonts w:hint="eastAsia"/>
        </w:rPr>
        <w:t>２　仕様書に明示されていないもので必要ある事項については、甲乙協議してこれを定める。その他軽微なものについては、乙は甲の指示に従うものとする。</w:t>
      </w:r>
    </w:p>
    <w:p w:rsidR="00211940" w:rsidRDefault="00211940" w:rsidP="00A21C0E">
      <w:pPr>
        <w:ind w:left="213" w:hangingChars="100" w:hanging="213"/>
        <w:jc w:val="left"/>
      </w:pPr>
      <w:r>
        <w:rPr>
          <w:rFonts w:hint="eastAsia"/>
        </w:rPr>
        <w:t>（業務に係る費用）</w:t>
      </w:r>
    </w:p>
    <w:p w:rsidR="00211940" w:rsidRDefault="002344C9" w:rsidP="00A21C0E">
      <w:pPr>
        <w:ind w:left="213" w:hangingChars="100" w:hanging="213"/>
        <w:jc w:val="left"/>
      </w:pPr>
      <w:r>
        <w:rPr>
          <w:rFonts w:hint="eastAsia"/>
        </w:rPr>
        <w:t>第２条　研修実施に要する費用は、甲乙協議の上、決定する。</w:t>
      </w:r>
    </w:p>
    <w:p w:rsidR="00ED45BF" w:rsidRDefault="00ED45BF" w:rsidP="00FE43BC">
      <w:pPr>
        <w:jc w:val="left"/>
        <w:rPr>
          <w:kern w:val="0"/>
        </w:rPr>
      </w:pPr>
      <w:r>
        <w:rPr>
          <w:rFonts w:hint="eastAsia"/>
          <w:kern w:val="0"/>
        </w:rPr>
        <w:t>（権利義務の譲渡等の禁止）</w:t>
      </w:r>
    </w:p>
    <w:p w:rsidR="00ED45BF" w:rsidRDefault="00CA0EE0" w:rsidP="00AC3CA8">
      <w:pPr>
        <w:ind w:left="213" w:hangingChars="100" w:hanging="213"/>
        <w:jc w:val="left"/>
        <w:rPr>
          <w:kern w:val="0"/>
        </w:rPr>
      </w:pPr>
      <w:r>
        <w:rPr>
          <w:rFonts w:hint="eastAsia"/>
          <w:kern w:val="0"/>
        </w:rPr>
        <w:t>第３</w:t>
      </w:r>
      <w:r w:rsidR="00ED45BF">
        <w:rPr>
          <w:rFonts w:hint="eastAsia"/>
          <w:kern w:val="0"/>
        </w:rPr>
        <w:t>条　乙は、書面による甲の承認を得ないで、この契約によって生じる権利及び義務をいかなる方法をもってするかを問わず、第三者に譲渡し、継承し、委任し、又は下請けさせてはならない。</w:t>
      </w:r>
    </w:p>
    <w:p w:rsidR="00692E24" w:rsidRDefault="007F7DD8" w:rsidP="00FE43BC">
      <w:pPr>
        <w:jc w:val="left"/>
        <w:rPr>
          <w:kern w:val="0"/>
        </w:rPr>
      </w:pPr>
      <w:r>
        <w:rPr>
          <w:rFonts w:hint="eastAsia"/>
          <w:kern w:val="0"/>
        </w:rPr>
        <w:t>（連携と協力</w:t>
      </w:r>
      <w:r w:rsidR="00692E24">
        <w:rPr>
          <w:rFonts w:hint="eastAsia"/>
          <w:kern w:val="0"/>
        </w:rPr>
        <w:t>）</w:t>
      </w:r>
    </w:p>
    <w:p w:rsidR="00692E24" w:rsidRDefault="00CA0EE0" w:rsidP="00AC3CA8">
      <w:pPr>
        <w:ind w:left="213" w:hangingChars="100" w:hanging="213"/>
        <w:jc w:val="left"/>
        <w:rPr>
          <w:kern w:val="0"/>
        </w:rPr>
      </w:pPr>
      <w:r>
        <w:rPr>
          <w:rFonts w:hint="eastAsia"/>
          <w:kern w:val="0"/>
        </w:rPr>
        <w:t>第４</w:t>
      </w:r>
      <w:r w:rsidR="007F7DD8">
        <w:rPr>
          <w:rFonts w:hint="eastAsia"/>
          <w:kern w:val="0"/>
        </w:rPr>
        <w:t>条　甲と乙は、実地研修の実施に当たって、双方、連携と協力を図り、円滑に実地研修を行うことができるよう努めるものとする。</w:t>
      </w:r>
    </w:p>
    <w:p w:rsidR="00692E24" w:rsidRDefault="008C176F" w:rsidP="00FE43BC">
      <w:pPr>
        <w:jc w:val="left"/>
        <w:rPr>
          <w:kern w:val="0"/>
        </w:rPr>
      </w:pPr>
      <w:r>
        <w:rPr>
          <w:rFonts w:hint="eastAsia"/>
          <w:kern w:val="0"/>
        </w:rPr>
        <w:t>（業務</w:t>
      </w:r>
      <w:r w:rsidR="00692E24">
        <w:rPr>
          <w:rFonts w:hint="eastAsia"/>
          <w:kern w:val="0"/>
        </w:rPr>
        <w:t>内容の変更等）</w:t>
      </w:r>
    </w:p>
    <w:p w:rsidR="008542BE" w:rsidRDefault="00CA0EE0" w:rsidP="009A4CEF">
      <w:pPr>
        <w:ind w:left="213" w:hangingChars="100" w:hanging="213"/>
        <w:jc w:val="left"/>
        <w:rPr>
          <w:kern w:val="0"/>
        </w:rPr>
      </w:pPr>
      <w:r>
        <w:rPr>
          <w:rFonts w:hint="eastAsia"/>
          <w:kern w:val="0"/>
        </w:rPr>
        <w:t>第５</w:t>
      </w:r>
      <w:r w:rsidR="008C176F">
        <w:rPr>
          <w:rFonts w:hint="eastAsia"/>
          <w:kern w:val="0"/>
        </w:rPr>
        <w:t>条　甲は、必要があるときは、業務</w:t>
      </w:r>
      <w:r w:rsidR="00692E24">
        <w:rPr>
          <w:rFonts w:hint="eastAsia"/>
          <w:kern w:val="0"/>
        </w:rPr>
        <w:t>の内容を変更し、又は一時中止</w:t>
      </w:r>
      <w:r w:rsidR="008542BE">
        <w:rPr>
          <w:rFonts w:hint="eastAsia"/>
          <w:kern w:val="0"/>
        </w:rPr>
        <w:t>させることができる。この場合において委託料の額又は履行期限を変更する必要があるときは、甲乙協議して書面によりこれを定める。</w:t>
      </w:r>
    </w:p>
    <w:p w:rsidR="008542BE" w:rsidRDefault="008542BE" w:rsidP="008542BE">
      <w:pPr>
        <w:ind w:left="213" w:hangingChars="100" w:hanging="213"/>
        <w:jc w:val="left"/>
      </w:pPr>
      <w:r>
        <w:rPr>
          <w:rFonts w:hint="eastAsia"/>
        </w:rPr>
        <w:t>（損害負担）</w:t>
      </w:r>
    </w:p>
    <w:p w:rsidR="008542BE" w:rsidRDefault="00CA0EE0" w:rsidP="008542BE">
      <w:pPr>
        <w:ind w:left="213" w:hangingChars="100" w:hanging="213"/>
        <w:jc w:val="left"/>
      </w:pPr>
      <w:r>
        <w:rPr>
          <w:rFonts w:hint="eastAsia"/>
        </w:rPr>
        <w:t>第６</w:t>
      </w:r>
      <w:r w:rsidR="00BF60AB">
        <w:rPr>
          <w:rFonts w:hint="eastAsia"/>
        </w:rPr>
        <w:t>条　業務</w:t>
      </w:r>
      <w:r w:rsidR="008542BE">
        <w:rPr>
          <w:rFonts w:hint="eastAsia"/>
        </w:rPr>
        <w:t>の実施に関し発生した損害（第三者に与えた損害を含む。）のため必要を生じ</w:t>
      </w:r>
    </w:p>
    <w:p w:rsidR="00DC6EE2" w:rsidRDefault="008542BE" w:rsidP="00AC3CA8">
      <w:pPr>
        <w:ind w:left="210"/>
        <w:jc w:val="left"/>
      </w:pPr>
      <w:r>
        <w:rPr>
          <w:rFonts w:hint="eastAsia"/>
        </w:rPr>
        <w:t>た経費は乙の負担とする。ただし、その損害が甲の責めに帰すべき事由による場合</w:t>
      </w:r>
      <w:r w:rsidR="00DC6EE2">
        <w:rPr>
          <w:rFonts w:hint="eastAsia"/>
        </w:rPr>
        <w:t>においては、その損害のために生じた経費は甲が負担するものとし、その額は甲乙協議して定める。</w:t>
      </w:r>
    </w:p>
    <w:p w:rsidR="009F077B" w:rsidRDefault="009F077B" w:rsidP="00AC3CA8">
      <w:pPr>
        <w:ind w:left="213" w:hangingChars="100" w:hanging="213"/>
        <w:jc w:val="left"/>
      </w:pPr>
      <w:r>
        <w:rPr>
          <w:rFonts w:hint="eastAsia"/>
        </w:rPr>
        <w:t>（契約の解除）</w:t>
      </w:r>
    </w:p>
    <w:p w:rsidR="009F077B" w:rsidRDefault="009F077B" w:rsidP="00AC3CA8">
      <w:pPr>
        <w:ind w:left="213" w:hangingChars="100" w:hanging="213"/>
        <w:jc w:val="left"/>
      </w:pPr>
      <w:r>
        <w:rPr>
          <w:rFonts w:hint="eastAsia"/>
        </w:rPr>
        <w:t>第</w:t>
      </w:r>
      <w:r w:rsidR="009A4CEF">
        <w:rPr>
          <w:rFonts w:hint="eastAsia"/>
        </w:rPr>
        <w:t>７</w:t>
      </w:r>
      <w:r>
        <w:rPr>
          <w:rFonts w:hint="eastAsia"/>
        </w:rPr>
        <w:t>条　甲は、乙が次の各号の一に該当するときは、この契約を解除することができる。</w:t>
      </w:r>
    </w:p>
    <w:p w:rsidR="009F077B" w:rsidRDefault="00EF0A8A" w:rsidP="00981635">
      <w:pPr>
        <w:ind w:left="425" w:hangingChars="200" w:hanging="425"/>
        <w:jc w:val="left"/>
      </w:pPr>
      <w:r>
        <w:rPr>
          <w:rFonts w:hint="eastAsia"/>
        </w:rPr>
        <w:lastRenderedPageBreak/>
        <w:t>（１）</w:t>
      </w:r>
      <w:r w:rsidR="00D63BFB">
        <w:rPr>
          <w:rFonts w:hint="eastAsia"/>
        </w:rPr>
        <w:t>履行期限内に業務が完了しないとき、又は業務</w:t>
      </w:r>
      <w:r w:rsidR="009F077B">
        <w:rPr>
          <w:rFonts w:hint="eastAsia"/>
        </w:rPr>
        <w:t>を完了する見込がないと明らかに認められるとき。</w:t>
      </w:r>
    </w:p>
    <w:p w:rsidR="009F077B" w:rsidRDefault="00EF0A8A" w:rsidP="009F077B">
      <w:pPr>
        <w:ind w:left="213" w:hangingChars="100" w:hanging="213"/>
        <w:jc w:val="left"/>
      </w:pPr>
      <w:r>
        <w:rPr>
          <w:rFonts w:hint="eastAsia"/>
        </w:rPr>
        <w:t>（２）</w:t>
      </w:r>
      <w:r w:rsidR="00D63BFB">
        <w:rPr>
          <w:rFonts w:hint="eastAsia"/>
        </w:rPr>
        <w:t>着手期日を過ぎても業務</w:t>
      </w:r>
      <w:r w:rsidR="009F077B">
        <w:rPr>
          <w:rFonts w:hint="eastAsia"/>
        </w:rPr>
        <w:t>に着手しないとき。</w:t>
      </w:r>
    </w:p>
    <w:p w:rsidR="009F077B" w:rsidRDefault="00EF0A8A" w:rsidP="009F077B">
      <w:pPr>
        <w:ind w:left="213" w:hangingChars="100" w:hanging="213"/>
        <w:jc w:val="left"/>
      </w:pPr>
      <w:r>
        <w:rPr>
          <w:rFonts w:hint="eastAsia"/>
        </w:rPr>
        <w:t>（３）</w:t>
      </w:r>
      <w:r w:rsidR="005C4BBA">
        <w:rPr>
          <w:rFonts w:hint="eastAsia"/>
        </w:rPr>
        <w:t>第３</w:t>
      </w:r>
      <w:r w:rsidR="009F077B">
        <w:rPr>
          <w:rFonts w:hint="eastAsia"/>
        </w:rPr>
        <w:t>条の規定に違反したとき。</w:t>
      </w:r>
    </w:p>
    <w:p w:rsidR="003360EE" w:rsidRDefault="00EF0A8A" w:rsidP="003360EE">
      <w:pPr>
        <w:ind w:left="213" w:hangingChars="100" w:hanging="213"/>
        <w:jc w:val="left"/>
      </w:pPr>
      <w:r>
        <w:rPr>
          <w:rFonts w:hint="eastAsia"/>
        </w:rPr>
        <w:t>（４）</w:t>
      </w:r>
      <w:r w:rsidR="00DA4D21">
        <w:rPr>
          <w:rFonts w:hint="eastAsia"/>
        </w:rPr>
        <w:t>乙が次のいず</w:t>
      </w:r>
      <w:r w:rsidR="003360EE">
        <w:rPr>
          <w:rFonts w:hint="eastAsia"/>
        </w:rPr>
        <w:t>れかに該当するとき。</w:t>
      </w:r>
    </w:p>
    <w:p w:rsidR="003360EE" w:rsidRDefault="003360EE" w:rsidP="00EF0A8A">
      <w:pPr>
        <w:ind w:leftChars="-100" w:left="637" w:hangingChars="400" w:hanging="850"/>
        <w:jc w:val="left"/>
      </w:pPr>
      <w:r>
        <w:rPr>
          <w:rFonts w:hint="eastAsia"/>
        </w:rPr>
        <w:t xml:space="preserve">　　　イ　役員等（乙が個人である場合にはその者を、乙が法人である場合にはその役員又はその支店若しくは事務所の代表者をいう。以下この号において同じ。）が暴力団員による不当な行為の防止等に関する法律（平成３年法律第</w:t>
      </w:r>
      <w:r>
        <w:rPr>
          <w:rFonts w:hint="eastAsia"/>
        </w:rPr>
        <w:t>77</w:t>
      </w:r>
      <w:r>
        <w:rPr>
          <w:rFonts w:hint="eastAsia"/>
        </w:rPr>
        <w:t>号）第２条第６号に規定する暴力団員（以下この号において「暴力団員」という。）であると認められるとき。</w:t>
      </w:r>
    </w:p>
    <w:p w:rsidR="003360EE" w:rsidRDefault="003360EE" w:rsidP="00EF0A8A">
      <w:pPr>
        <w:ind w:left="638" w:hangingChars="300" w:hanging="638"/>
        <w:jc w:val="left"/>
      </w:pPr>
      <w:r>
        <w:rPr>
          <w:rFonts w:hint="eastAsia"/>
        </w:rPr>
        <w:t xml:space="preserve">　　ロ　暴力団（暴力団員による不当な行為の防止等に関する法律第２条第２号に規定する暴力団をいう。以下この号において同じ。）又は暴力団員が経営に実質的に関与していると認められるとき。</w:t>
      </w:r>
    </w:p>
    <w:p w:rsidR="003360EE" w:rsidRDefault="003360EE" w:rsidP="00EF0A8A">
      <w:pPr>
        <w:ind w:left="638" w:hangingChars="300" w:hanging="638"/>
        <w:jc w:val="left"/>
      </w:pPr>
      <w:r>
        <w:rPr>
          <w:rFonts w:hint="eastAsia"/>
        </w:rPr>
        <w:t xml:space="preserve">　　ハ　役員等が自己、自社若しくは第三者の不正の利益を図る目的又は第三者に損害を加える目的をもって、暴力団又は暴力団員を利用するなどしたと認められるとき。</w:t>
      </w:r>
    </w:p>
    <w:p w:rsidR="003360EE" w:rsidRDefault="003360EE" w:rsidP="00EF0A8A">
      <w:pPr>
        <w:ind w:left="638" w:hangingChars="300" w:hanging="638"/>
        <w:jc w:val="left"/>
      </w:pPr>
      <w:r>
        <w:rPr>
          <w:rFonts w:hint="eastAsia"/>
        </w:rPr>
        <w:t xml:space="preserve">　　ニ　役員等が、暴力団又は暴力団員に対して資金等を提供し、又は便宜を供与するなど直接的あるいは積極的に暴力団の維持、運営に協力し、若しくは関与していると認められるとき。</w:t>
      </w:r>
    </w:p>
    <w:p w:rsidR="003360EE" w:rsidRDefault="003360EE" w:rsidP="00EF0A8A">
      <w:pPr>
        <w:ind w:leftChars="-100" w:left="637" w:hangingChars="400" w:hanging="850"/>
        <w:jc w:val="left"/>
      </w:pPr>
      <w:r>
        <w:rPr>
          <w:rFonts w:hint="eastAsia"/>
        </w:rPr>
        <w:t xml:space="preserve">　　　ホ　役員等が暴力団又は暴力団員と社会的に非難されるべき関係を有していると認められるとき。</w:t>
      </w:r>
    </w:p>
    <w:p w:rsidR="003360EE" w:rsidRDefault="00DA4D21" w:rsidP="00EF0A8A">
      <w:pPr>
        <w:ind w:left="638" w:hangingChars="300" w:hanging="638"/>
        <w:jc w:val="left"/>
      </w:pPr>
      <w:r>
        <w:rPr>
          <w:rFonts w:hint="eastAsia"/>
        </w:rPr>
        <w:t xml:space="preserve">　　ヘ</w:t>
      </w:r>
      <w:r w:rsidR="00012DBB">
        <w:rPr>
          <w:rFonts w:hint="eastAsia"/>
        </w:rPr>
        <w:t xml:space="preserve">　業務</w:t>
      </w:r>
      <w:r w:rsidR="003360EE">
        <w:rPr>
          <w:rFonts w:hint="eastAsia"/>
        </w:rPr>
        <w:t>に使用する物品等の購入契約その他の契約に当たり、その相手方がイからホまでの</w:t>
      </w:r>
      <w:r>
        <w:rPr>
          <w:rFonts w:hint="eastAsia"/>
        </w:rPr>
        <w:t>いずれかに該当することを知りながら、当該者契約を締結したと認められるとき。</w:t>
      </w:r>
    </w:p>
    <w:p w:rsidR="00DA4D21" w:rsidRPr="00DA4D21" w:rsidRDefault="00012DBB" w:rsidP="00EF0A8A">
      <w:pPr>
        <w:ind w:left="638" w:hangingChars="300" w:hanging="638"/>
        <w:jc w:val="left"/>
      </w:pPr>
      <w:r>
        <w:rPr>
          <w:rFonts w:hint="eastAsia"/>
        </w:rPr>
        <w:t xml:space="preserve">　　ト　乙が、イからホまでのいずれかに該当する者を業務</w:t>
      </w:r>
      <w:r w:rsidR="00DA4D21">
        <w:rPr>
          <w:rFonts w:hint="eastAsia"/>
        </w:rPr>
        <w:t>に使用する</w:t>
      </w:r>
      <w:r w:rsidR="00A7256E">
        <w:rPr>
          <w:rFonts w:hint="eastAsia"/>
        </w:rPr>
        <w:t>物品</w:t>
      </w:r>
      <w:r w:rsidR="00DA4D21">
        <w:rPr>
          <w:rFonts w:hint="eastAsia"/>
        </w:rPr>
        <w:t>等の購入契約その他の契約の相手方としていた場合（ヘに該当する場合を除く。）に、甲が乙に対して当該契約の解除を求め、乙がこれに従わなかったとき。</w:t>
      </w:r>
    </w:p>
    <w:p w:rsidR="009F077B" w:rsidRDefault="00EF0A8A" w:rsidP="00EF0A8A">
      <w:pPr>
        <w:ind w:left="425" w:hangingChars="200" w:hanging="425"/>
        <w:jc w:val="left"/>
      </w:pPr>
      <w:r>
        <w:rPr>
          <w:rFonts w:hint="eastAsia"/>
        </w:rPr>
        <w:t>（５）</w:t>
      </w:r>
      <w:r w:rsidR="00FB6368">
        <w:rPr>
          <w:rFonts w:hint="eastAsia"/>
        </w:rPr>
        <w:t>前各</w:t>
      </w:r>
      <w:r w:rsidR="008A7749">
        <w:rPr>
          <w:rFonts w:hint="eastAsia"/>
        </w:rPr>
        <w:t>号に該当する場合を除くほか、この契約に違反し、その違反によって契約の目的を達することができないと甲が認めるとき。</w:t>
      </w:r>
    </w:p>
    <w:p w:rsidR="00F05354" w:rsidRDefault="00F05354" w:rsidP="009F077B">
      <w:pPr>
        <w:ind w:left="213" w:hangingChars="100" w:hanging="213"/>
        <w:jc w:val="left"/>
      </w:pPr>
      <w:r>
        <w:rPr>
          <w:rFonts w:hint="eastAsia"/>
        </w:rPr>
        <w:t>（秘密の保持）</w:t>
      </w:r>
    </w:p>
    <w:p w:rsidR="00F05354" w:rsidRDefault="00F05354" w:rsidP="009F077B">
      <w:pPr>
        <w:ind w:left="213" w:hangingChars="100" w:hanging="213"/>
        <w:jc w:val="left"/>
      </w:pPr>
      <w:r>
        <w:rPr>
          <w:rFonts w:hint="eastAsia"/>
        </w:rPr>
        <w:t>第</w:t>
      </w:r>
      <w:r w:rsidR="009A4CEF">
        <w:rPr>
          <w:rFonts w:hint="eastAsia"/>
        </w:rPr>
        <w:t>８</w:t>
      </w:r>
      <w:r w:rsidR="005C4BBA">
        <w:rPr>
          <w:rFonts w:hint="eastAsia"/>
        </w:rPr>
        <w:t>条　乙は業務</w:t>
      </w:r>
      <w:r>
        <w:rPr>
          <w:rFonts w:hint="eastAsia"/>
        </w:rPr>
        <w:t>上知り得た秘密を他に漏らしてはならない。</w:t>
      </w:r>
    </w:p>
    <w:p w:rsidR="00F05354" w:rsidRDefault="00F05354" w:rsidP="009F077B">
      <w:pPr>
        <w:ind w:left="213" w:hangingChars="100" w:hanging="213"/>
        <w:jc w:val="left"/>
      </w:pPr>
      <w:r>
        <w:rPr>
          <w:rFonts w:hint="eastAsia"/>
        </w:rPr>
        <w:t>（個人情報の保護）</w:t>
      </w:r>
    </w:p>
    <w:p w:rsidR="00F05354" w:rsidRDefault="00F05354" w:rsidP="009F077B">
      <w:pPr>
        <w:ind w:left="213" w:hangingChars="100" w:hanging="213"/>
        <w:jc w:val="left"/>
      </w:pPr>
      <w:r>
        <w:rPr>
          <w:rFonts w:hint="eastAsia"/>
        </w:rPr>
        <w:t>第</w:t>
      </w:r>
      <w:r w:rsidR="009A4CEF">
        <w:rPr>
          <w:rFonts w:hint="eastAsia"/>
        </w:rPr>
        <w:t>９</w:t>
      </w:r>
      <w:r>
        <w:rPr>
          <w:rFonts w:hint="eastAsia"/>
        </w:rPr>
        <w:t>条　乙はこの契約による業務を行うため個人情報を取り扱うに当たっては、別記「個人情報取扱特記事項」を守らなければならない。</w:t>
      </w:r>
    </w:p>
    <w:p w:rsidR="00F05354" w:rsidRDefault="00F05354" w:rsidP="009F077B">
      <w:pPr>
        <w:ind w:left="213" w:hangingChars="100" w:hanging="213"/>
        <w:jc w:val="left"/>
      </w:pPr>
      <w:r>
        <w:rPr>
          <w:rFonts w:hint="eastAsia"/>
        </w:rPr>
        <w:t>（協議事項）</w:t>
      </w:r>
    </w:p>
    <w:p w:rsidR="00F05354" w:rsidRDefault="00F05354" w:rsidP="009F077B">
      <w:pPr>
        <w:ind w:left="213" w:hangingChars="100" w:hanging="213"/>
        <w:jc w:val="left"/>
      </w:pPr>
      <w:r>
        <w:rPr>
          <w:rFonts w:hint="eastAsia"/>
        </w:rPr>
        <w:t>第</w:t>
      </w:r>
      <w:r w:rsidR="009A4CEF">
        <w:rPr>
          <w:rFonts w:hint="eastAsia"/>
        </w:rPr>
        <w:t>10</w:t>
      </w:r>
      <w:r>
        <w:rPr>
          <w:rFonts w:hint="eastAsia"/>
        </w:rPr>
        <w:t>条　この契約に定めのない事項及びこの契約に定める事項に関する疑義については、必要に応じ、甲乙協議して定める。</w:t>
      </w:r>
    </w:p>
    <w:p w:rsidR="00F05354" w:rsidRDefault="00F05354" w:rsidP="009F077B">
      <w:pPr>
        <w:ind w:left="213" w:hangingChars="100" w:hanging="213"/>
        <w:jc w:val="left"/>
      </w:pPr>
      <w:r>
        <w:rPr>
          <w:rFonts w:hint="eastAsia"/>
        </w:rPr>
        <w:lastRenderedPageBreak/>
        <w:t>（紛争の解決方法）</w:t>
      </w:r>
    </w:p>
    <w:p w:rsidR="00F05354" w:rsidRDefault="00F05354" w:rsidP="009F077B">
      <w:pPr>
        <w:ind w:left="213" w:hangingChars="100" w:hanging="213"/>
        <w:jc w:val="left"/>
      </w:pPr>
      <w:r>
        <w:rPr>
          <w:rFonts w:hint="eastAsia"/>
        </w:rPr>
        <w:t>第</w:t>
      </w:r>
      <w:r w:rsidR="009A4CEF">
        <w:rPr>
          <w:rFonts w:hint="eastAsia"/>
        </w:rPr>
        <w:t>11</w:t>
      </w:r>
      <w:r>
        <w:rPr>
          <w:rFonts w:hint="eastAsia"/>
        </w:rPr>
        <w:t>条　前条の規定による協議が整わない場合、この契約に関する一切の紛争に関しては、甲の所在地を管轄とする裁判所を管轄裁判所とする。</w:t>
      </w:r>
    </w:p>
    <w:p w:rsidR="00F05354" w:rsidRDefault="00F05354" w:rsidP="009F077B">
      <w:pPr>
        <w:ind w:left="213" w:hangingChars="100" w:hanging="213"/>
        <w:jc w:val="left"/>
      </w:pPr>
    </w:p>
    <w:p w:rsidR="00BA7A33" w:rsidRDefault="00BA7A33" w:rsidP="00996274">
      <w:pPr>
        <w:jc w:val="left"/>
      </w:pPr>
    </w:p>
    <w:p w:rsidR="00F05354" w:rsidRDefault="00F05354" w:rsidP="00F05354">
      <w:pPr>
        <w:ind w:left="210"/>
        <w:jc w:val="left"/>
      </w:pPr>
      <w:r>
        <w:rPr>
          <w:rFonts w:hint="eastAsia"/>
        </w:rPr>
        <w:t xml:space="preserve">　この契約の証として、本書２通を作成し、甲乙記名押印の上それぞれ１通を保有する。</w:t>
      </w:r>
    </w:p>
    <w:p w:rsidR="00F05354" w:rsidRDefault="00F05354" w:rsidP="009F077B">
      <w:pPr>
        <w:ind w:left="213" w:hangingChars="100" w:hanging="213"/>
        <w:jc w:val="left"/>
      </w:pPr>
    </w:p>
    <w:p w:rsidR="005C4BBA" w:rsidRDefault="005C4BBA" w:rsidP="009F077B">
      <w:pPr>
        <w:ind w:left="213" w:hangingChars="100" w:hanging="213"/>
        <w:jc w:val="left"/>
      </w:pPr>
    </w:p>
    <w:p w:rsidR="005C4BBA" w:rsidRDefault="005C4BBA" w:rsidP="009F077B">
      <w:pPr>
        <w:ind w:left="213" w:hangingChars="100" w:hanging="213"/>
        <w:jc w:val="left"/>
      </w:pPr>
    </w:p>
    <w:p w:rsidR="00F05354" w:rsidRPr="00EF0A8A" w:rsidRDefault="0058310F" w:rsidP="009F077B">
      <w:pPr>
        <w:ind w:left="213" w:hangingChars="100" w:hanging="213"/>
        <w:jc w:val="left"/>
        <w:rPr>
          <w:color w:val="000000" w:themeColor="text1"/>
        </w:rPr>
      </w:pPr>
      <w:r w:rsidRPr="00EF0A8A">
        <w:rPr>
          <w:rFonts w:hint="eastAsia"/>
          <w:color w:val="000000" w:themeColor="text1"/>
        </w:rPr>
        <w:t xml:space="preserve">　</w:t>
      </w:r>
      <w:r w:rsidR="00EF0A8A" w:rsidRPr="00EF0A8A">
        <w:rPr>
          <w:rFonts w:hint="eastAsia"/>
          <w:color w:val="000000" w:themeColor="text1"/>
        </w:rPr>
        <w:t>令和</w:t>
      </w:r>
      <w:r w:rsidRPr="00EF0A8A">
        <w:rPr>
          <w:rFonts w:hint="eastAsia"/>
          <w:color w:val="000000" w:themeColor="text1"/>
        </w:rPr>
        <w:t xml:space="preserve">　　</w:t>
      </w:r>
      <w:r w:rsidR="005C4BBA" w:rsidRPr="00EF0A8A">
        <w:rPr>
          <w:rFonts w:hint="eastAsia"/>
          <w:color w:val="000000" w:themeColor="text1"/>
        </w:rPr>
        <w:t xml:space="preserve">年　　</w:t>
      </w:r>
      <w:r w:rsidR="00E77532" w:rsidRPr="00EF0A8A">
        <w:rPr>
          <w:rFonts w:hint="eastAsia"/>
          <w:color w:val="000000" w:themeColor="text1"/>
        </w:rPr>
        <w:t>月</w:t>
      </w:r>
      <w:r w:rsidR="005C4BBA" w:rsidRPr="00EF0A8A">
        <w:rPr>
          <w:rFonts w:hint="eastAsia"/>
          <w:color w:val="000000" w:themeColor="text1"/>
        </w:rPr>
        <w:t xml:space="preserve">　　</w:t>
      </w:r>
      <w:r w:rsidR="00F05354" w:rsidRPr="00EF0A8A">
        <w:rPr>
          <w:rFonts w:hint="eastAsia"/>
          <w:color w:val="000000" w:themeColor="text1"/>
        </w:rPr>
        <w:t>日</w:t>
      </w:r>
    </w:p>
    <w:p w:rsidR="00F05354" w:rsidRDefault="00F05354" w:rsidP="009F077B">
      <w:pPr>
        <w:ind w:left="213" w:hangingChars="100" w:hanging="213"/>
        <w:jc w:val="left"/>
      </w:pPr>
    </w:p>
    <w:p w:rsidR="00CA0EE0" w:rsidRDefault="00CA0EE0" w:rsidP="009F077B">
      <w:pPr>
        <w:ind w:left="213" w:hangingChars="100" w:hanging="213"/>
        <w:jc w:val="left"/>
      </w:pPr>
    </w:p>
    <w:p w:rsidR="005C4BBA" w:rsidRDefault="005C4BBA" w:rsidP="009F077B">
      <w:pPr>
        <w:ind w:left="213" w:hangingChars="100" w:hanging="213"/>
        <w:jc w:val="left"/>
      </w:pPr>
    </w:p>
    <w:p w:rsidR="00F05354" w:rsidRDefault="00F05354" w:rsidP="00240619">
      <w:pPr>
        <w:ind w:leftChars="100" w:left="213"/>
        <w:jc w:val="left"/>
      </w:pPr>
      <w:r>
        <w:rPr>
          <w:rFonts w:hint="eastAsia"/>
        </w:rPr>
        <w:t xml:space="preserve">　　　　　　甲（委託者）　</w:t>
      </w:r>
      <w:r w:rsidR="00000345">
        <w:rPr>
          <w:rFonts w:hint="eastAsia"/>
        </w:rPr>
        <w:t>住</w:t>
      </w:r>
      <w:r w:rsidR="00240619">
        <w:rPr>
          <w:rFonts w:hint="eastAsia"/>
        </w:rPr>
        <w:t xml:space="preserve">　</w:t>
      </w:r>
      <w:r w:rsidR="00000345">
        <w:rPr>
          <w:rFonts w:hint="eastAsia"/>
        </w:rPr>
        <w:t xml:space="preserve">所　</w:t>
      </w:r>
    </w:p>
    <w:p w:rsidR="00240619" w:rsidRDefault="00240619" w:rsidP="00240619">
      <w:pPr>
        <w:ind w:leftChars="100" w:left="213"/>
        <w:jc w:val="left"/>
      </w:pPr>
      <w:r>
        <w:rPr>
          <w:rFonts w:hint="eastAsia"/>
        </w:rPr>
        <w:t xml:space="preserve">　　　　　　　　　　　　　法人名</w:t>
      </w:r>
    </w:p>
    <w:p w:rsidR="00240619" w:rsidRDefault="00240619" w:rsidP="00240619">
      <w:pPr>
        <w:ind w:leftChars="100" w:left="213"/>
        <w:jc w:val="left"/>
      </w:pPr>
      <w:r>
        <w:rPr>
          <w:rFonts w:hint="eastAsia"/>
        </w:rPr>
        <w:t xml:space="preserve">　　　　　　　　　　　　　施設名</w:t>
      </w:r>
    </w:p>
    <w:p w:rsidR="00240619" w:rsidRDefault="00240619" w:rsidP="00240619">
      <w:pPr>
        <w:ind w:leftChars="100" w:left="213"/>
        <w:jc w:val="left"/>
      </w:pPr>
      <w:r>
        <w:rPr>
          <w:rFonts w:hint="eastAsia"/>
        </w:rPr>
        <w:t xml:space="preserve">　　　　　　　　　　　　　代表者名　　　　　　　　　　　　　　　　　公印</w:t>
      </w:r>
    </w:p>
    <w:p w:rsidR="00BA7A33" w:rsidRDefault="00BA7A33" w:rsidP="009F077B">
      <w:pPr>
        <w:ind w:left="213" w:hangingChars="100" w:hanging="213"/>
        <w:jc w:val="left"/>
      </w:pPr>
    </w:p>
    <w:p w:rsidR="005C4BBA" w:rsidRDefault="005C4BBA" w:rsidP="009F077B">
      <w:pPr>
        <w:ind w:left="213" w:hangingChars="100" w:hanging="213"/>
        <w:jc w:val="left"/>
      </w:pPr>
    </w:p>
    <w:p w:rsidR="00CA0EE0" w:rsidRDefault="00CA0EE0" w:rsidP="009F077B">
      <w:pPr>
        <w:ind w:left="213" w:hangingChars="100" w:hanging="213"/>
        <w:jc w:val="left"/>
      </w:pPr>
    </w:p>
    <w:p w:rsidR="00F05354" w:rsidRDefault="00000345" w:rsidP="009F077B">
      <w:pPr>
        <w:ind w:left="213" w:hangingChars="100" w:hanging="213"/>
        <w:jc w:val="left"/>
      </w:pPr>
      <w:r>
        <w:rPr>
          <w:rFonts w:hint="eastAsia"/>
        </w:rPr>
        <w:t xml:space="preserve">　　　　</w:t>
      </w:r>
      <w:r w:rsidR="00F05354">
        <w:rPr>
          <w:rFonts w:hint="eastAsia"/>
        </w:rPr>
        <w:t xml:space="preserve">　　　乙（受託者）　</w:t>
      </w:r>
      <w:r>
        <w:rPr>
          <w:rFonts w:hint="eastAsia"/>
        </w:rPr>
        <w:t>住</w:t>
      </w:r>
      <w:r w:rsidR="00240619">
        <w:rPr>
          <w:rFonts w:hint="eastAsia"/>
        </w:rPr>
        <w:t xml:space="preserve">　</w:t>
      </w:r>
      <w:r>
        <w:rPr>
          <w:rFonts w:hint="eastAsia"/>
        </w:rPr>
        <w:t xml:space="preserve">所　</w:t>
      </w:r>
    </w:p>
    <w:p w:rsidR="00F05354" w:rsidRDefault="00F05354" w:rsidP="009F077B">
      <w:pPr>
        <w:ind w:left="213" w:hangingChars="100" w:hanging="213"/>
        <w:jc w:val="left"/>
      </w:pPr>
      <w:r>
        <w:rPr>
          <w:rFonts w:hint="eastAsia"/>
        </w:rPr>
        <w:t xml:space="preserve">　　　　　　　　　　　　　　</w:t>
      </w:r>
      <w:r w:rsidR="00240619">
        <w:rPr>
          <w:rFonts w:hint="eastAsia"/>
        </w:rPr>
        <w:t>法人名</w:t>
      </w:r>
    </w:p>
    <w:p w:rsidR="00240619" w:rsidRDefault="00240619" w:rsidP="009F077B">
      <w:pPr>
        <w:ind w:left="213" w:hangingChars="100" w:hanging="213"/>
        <w:jc w:val="left"/>
      </w:pPr>
      <w:r>
        <w:rPr>
          <w:rFonts w:hint="eastAsia"/>
        </w:rPr>
        <w:t xml:space="preserve">　　　　　　　　　　　　　　施設名</w:t>
      </w:r>
    </w:p>
    <w:p w:rsidR="006C0FEF" w:rsidRDefault="00240619" w:rsidP="009F077B">
      <w:pPr>
        <w:ind w:left="213" w:hangingChars="100" w:hanging="213"/>
        <w:jc w:val="left"/>
      </w:pPr>
      <w:r>
        <w:rPr>
          <w:rFonts w:hint="eastAsia"/>
        </w:rPr>
        <w:t xml:space="preserve">　　　　　　　　　　　　　　代表者名　　　　　　　　　　　　　　　　　公印</w:t>
      </w:r>
    </w:p>
    <w:p w:rsidR="006C0FEF" w:rsidRDefault="006C0FEF">
      <w:pPr>
        <w:widowControl/>
        <w:jc w:val="left"/>
      </w:pPr>
      <w:r>
        <w:br w:type="page"/>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別記</w:t>
      </w:r>
    </w:p>
    <w:p w:rsidR="006C0FEF" w:rsidRPr="00052177" w:rsidRDefault="006C0FEF" w:rsidP="006C0FEF">
      <w:pPr>
        <w:overflowPunct w:val="0"/>
        <w:jc w:val="center"/>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個人情報取扱特記事項</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（基本的事項）</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第１　乙は、この契約による業務（以下「業務」という。）を行うに当たっては、個人の権利利益を侵害することのないよう個人情報を適正に取り扱わなければならない。</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Times New Roman"/>
          <w:color w:val="000000"/>
          <w:kern w:val="0"/>
          <w:szCs w:val="21"/>
        </w:rPr>
        <w:t xml:space="preserve">  </w:t>
      </w:r>
      <w:r w:rsidRPr="00052177">
        <w:rPr>
          <w:rFonts w:ascii="Times New Roman" w:eastAsia="ＭＳ 明朝" w:hAnsi="Times New Roman" w:cs="ＭＳ 明朝" w:hint="eastAsia"/>
          <w:color w:val="000000"/>
          <w:kern w:val="0"/>
          <w:szCs w:val="21"/>
        </w:rPr>
        <w:t xml:space="preserve">　（秘密の保持）</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第２　乙は、業務に関して知り得た個人情報をみだりに他人に知らせ、又は不当な目的に使用してはならない。なお、この契約が終了した後においても、同様とする。</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２　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（収集の制限）</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第３　乙は、業務を行うために個人情報を収集するときは、当該業務の目的を達成するために必要な範囲内で、適法かつ公正な手段により収集しなければならない。</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Times New Roman"/>
          <w:color w:val="000000"/>
          <w:kern w:val="0"/>
          <w:szCs w:val="21"/>
        </w:rPr>
        <w:t xml:space="preserve">  </w:t>
      </w:r>
      <w:r w:rsidRPr="00052177">
        <w:rPr>
          <w:rFonts w:ascii="Times New Roman" w:eastAsia="ＭＳ 明朝" w:hAnsi="Times New Roman" w:cs="ＭＳ 明朝" w:hint="eastAsia"/>
          <w:color w:val="000000"/>
          <w:kern w:val="0"/>
          <w:szCs w:val="21"/>
        </w:rPr>
        <w:t xml:space="preserve">　（目的外利用・提供の禁止）</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第４　乙は、甲の指示又は承諾があるときを除き、業務に関して知り得た個人情報を契約の目的以外に利用し、又は第三者に提供してはならない。</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（適正管理）</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第５　乙は、業務に関して知り得た個人情報の漏えい、滅失及びき損の防止その他の個人情報の適切な管理のために必要な措置を講じなければならない。</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Times New Roman"/>
          <w:color w:val="000000"/>
          <w:kern w:val="0"/>
          <w:szCs w:val="21"/>
        </w:rPr>
        <w:t xml:space="preserve">  </w:t>
      </w:r>
      <w:r w:rsidRPr="00052177">
        <w:rPr>
          <w:rFonts w:ascii="Times New Roman" w:eastAsia="ＭＳ 明朝" w:hAnsi="Times New Roman" w:cs="ＭＳ 明朝" w:hint="eastAsia"/>
          <w:color w:val="000000"/>
          <w:kern w:val="0"/>
          <w:szCs w:val="21"/>
        </w:rPr>
        <w:t xml:space="preserve">　（複写・複製の禁止）</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第６　乙は、甲の承諾があるときを除き、業務を行うために甲から引き渡された個人情報が記録された資料等を複写し、又は複製してはならない。　</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（作業場所の指定等）</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第７　乙は、業務のうち個人情報を取り扱う部分（以下「個人情報取扱事務」という。）について、甲の指定する場所で行わなければならない。</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２　乙は、甲の指示又は承諾があるときを除き、前項の場所から業務に関し取り扱う個人情報が記録された資料等を持ち出してはならない。</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（資料等の返還等）</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第８　乙は、業務を行うために甲から提供を受け、又は自らが収集した個人情報が記録された資料等をこの契約の終了後直ちに甲に返還し、又は引き渡すものとする。　</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ただし、甲が別に指示したときは、この限りでない。</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Times New Roman"/>
          <w:color w:val="000000"/>
          <w:kern w:val="0"/>
          <w:szCs w:val="21"/>
        </w:rPr>
        <w:t xml:space="preserve">  </w:t>
      </w:r>
      <w:r w:rsidRPr="00052177">
        <w:rPr>
          <w:rFonts w:ascii="Times New Roman" w:eastAsia="ＭＳ 明朝" w:hAnsi="Times New Roman" w:cs="ＭＳ 明朝" w:hint="eastAsia"/>
          <w:color w:val="000000"/>
          <w:kern w:val="0"/>
          <w:szCs w:val="21"/>
        </w:rPr>
        <w:t xml:space="preserve">　（事故発生時における報告）</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w:t>
      </w:r>
      <w:r w:rsidRPr="00052177">
        <w:rPr>
          <w:rFonts w:ascii="ＭＳ 明朝" w:eastAsia="ＭＳ 明朝" w:hAnsi="Times New Roman" w:cs="ＭＳ 明朝" w:hint="eastAsia"/>
          <w:color w:val="000000"/>
          <w:kern w:val="0"/>
          <w:szCs w:val="21"/>
        </w:rPr>
        <w:t>第９</w:t>
      </w:r>
      <w:r w:rsidRPr="00052177">
        <w:rPr>
          <w:rFonts w:ascii="Times New Roman" w:eastAsia="ＭＳ 明朝" w:hAnsi="Times New Roman" w:cs="ＭＳ 明朝" w:hint="eastAsia"/>
          <w:color w:val="000000"/>
          <w:kern w:val="0"/>
          <w:szCs w:val="21"/>
        </w:rPr>
        <w:t xml:space="preserve">　乙は、この契約に違反する事態が生じ、又は生ずるおそれがあることを知ったときは、速やかに甲に報告し、甲の指示に従うものとする。</w:t>
      </w:r>
    </w:p>
    <w:p w:rsidR="006C0FEF" w:rsidRPr="00052177" w:rsidRDefault="006C0FEF" w:rsidP="006C0FEF">
      <w:pPr>
        <w:overflowPunct w:val="0"/>
        <w:ind w:left="636" w:hanging="636"/>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（調査等）</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w:t>
      </w:r>
      <w:r w:rsidRPr="00052177">
        <w:rPr>
          <w:rFonts w:ascii="ＭＳ 明朝" w:eastAsia="ＭＳ 明朝" w:hAnsi="Times New Roman" w:cs="ＭＳ 明朝" w:hint="eastAsia"/>
          <w:color w:val="000000"/>
          <w:kern w:val="0"/>
          <w:szCs w:val="21"/>
        </w:rPr>
        <w:t>第</w:t>
      </w:r>
      <w:r w:rsidRPr="00052177">
        <w:rPr>
          <w:rFonts w:ascii="ＭＳ 明朝" w:eastAsia="ＭＳ 明朝" w:hAnsi="ＭＳ 明朝" w:cs="ＭＳ 明朝"/>
          <w:color w:val="000000"/>
          <w:kern w:val="0"/>
          <w:szCs w:val="21"/>
        </w:rPr>
        <w:t>10</w:t>
      </w:r>
      <w:r w:rsidRPr="00052177">
        <w:rPr>
          <w:rFonts w:ascii="Times New Roman" w:eastAsia="ＭＳ 明朝" w:hAnsi="Times New Roman" w:cs="Times New Roman"/>
          <w:color w:val="000000"/>
          <w:kern w:val="0"/>
          <w:szCs w:val="21"/>
        </w:rPr>
        <w:t xml:space="preserve">  </w:t>
      </w:r>
      <w:r w:rsidRPr="00052177">
        <w:rPr>
          <w:rFonts w:ascii="Times New Roman" w:eastAsia="ＭＳ 明朝" w:hAnsi="Times New Roman" w:cs="ＭＳ 明朝" w:hint="eastAsia"/>
          <w:color w:val="000000"/>
          <w:kern w:val="0"/>
          <w:szCs w:val="21"/>
        </w:rPr>
        <w:t>甲は、乙が業務に関し取り扱う個人情報の管理状況等について、実地に調査し、又は乙に対して必要な報告を求めることができる。</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（指示）</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w:t>
      </w:r>
      <w:r w:rsidRPr="00052177">
        <w:rPr>
          <w:rFonts w:ascii="ＭＳ 明朝" w:eastAsia="ＭＳ 明朝" w:hAnsi="Times New Roman" w:cs="ＭＳ 明朝" w:hint="eastAsia"/>
          <w:color w:val="000000"/>
          <w:kern w:val="0"/>
          <w:szCs w:val="21"/>
        </w:rPr>
        <w:t>第</w:t>
      </w:r>
      <w:r w:rsidRPr="00052177">
        <w:rPr>
          <w:rFonts w:ascii="ＭＳ 明朝" w:eastAsia="ＭＳ 明朝" w:hAnsi="ＭＳ 明朝" w:cs="ＭＳ 明朝"/>
          <w:color w:val="000000"/>
          <w:kern w:val="0"/>
          <w:szCs w:val="21"/>
        </w:rPr>
        <w:t>11</w:t>
      </w:r>
      <w:r w:rsidRPr="00052177">
        <w:rPr>
          <w:rFonts w:ascii="Times New Roman" w:eastAsia="ＭＳ 明朝" w:hAnsi="Times New Roman" w:cs="ＭＳ 明朝" w:hint="eastAsia"/>
          <w:color w:val="000000"/>
          <w:kern w:val="0"/>
          <w:szCs w:val="21"/>
        </w:rPr>
        <w:t xml:space="preserve">　甲は、乙が業務に関し取り扱う個人情報の適切な管理を確保するために必要な指示を行うことができる。</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（再委託の禁止）</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w:t>
      </w:r>
      <w:r w:rsidRPr="00052177">
        <w:rPr>
          <w:rFonts w:ascii="ＭＳ 明朝" w:eastAsia="ＭＳ 明朝" w:hAnsi="Times New Roman" w:cs="ＭＳ 明朝" w:hint="eastAsia"/>
          <w:color w:val="000000"/>
          <w:kern w:val="0"/>
          <w:szCs w:val="21"/>
        </w:rPr>
        <w:t>第</w:t>
      </w:r>
      <w:r w:rsidRPr="00052177">
        <w:rPr>
          <w:rFonts w:ascii="ＭＳ 明朝" w:eastAsia="ＭＳ 明朝" w:hAnsi="ＭＳ 明朝" w:cs="ＭＳ 明朝"/>
          <w:color w:val="000000"/>
          <w:kern w:val="0"/>
          <w:szCs w:val="21"/>
        </w:rPr>
        <w:t>12</w:t>
      </w:r>
      <w:r w:rsidRPr="00052177">
        <w:rPr>
          <w:rFonts w:ascii="Times New Roman" w:eastAsia="ＭＳ 明朝" w:hAnsi="Times New Roman" w:cs="ＭＳ 明朝" w:hint="eastAsia"/>
          <w:color w:val="000000"/>
          <w:kern w:val="0"/>
          <w:szCs w:val="21"/>
        </w:rPr>
        <w:t xml:space="preserve">　乙は、甲の承諾があるときを除き、個人情報取扱事務を第三者に委託してはならない。</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２　乙は、甲の承諾に基づき個人情報取扱事務を第三者に委託するときは、この契約により乙が負う個人情報の取扱いに関する義務を再委託先にも遵守させなければならない。</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（損害賠償）</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w:t>
      </w:r>
      <w:r w:rsidRPr="00052177">
        <w:rPr>
          <w:rFonts w:ascii="ＭＳ 明朝" w:eastAsia="ＭＳ 明朝" w:hAnsi="Times New Roman" w:cs="ＭＳ 明朝" w:hint="eastAsia"/>
          <w:color w:val="000000"/>
          <w:kern w:val="0"/>
          <w:szCs w:val="21"/>
        </w:rPr>
        <w:t>第</w:t>
      </w:r>
      <w:r w:rsidRPr="00052177">
        <w:rPr>
          <w:rFonts w:ascii="ＭＳ 明朝" w:eastAsia="ＭＳ 明朝" w:hAnsi="ＭＳ 明朝" w:cs="ＭＳ 明朝"/>
          <w:color w:val="000000"/>
          <w:kern w:val="0"/>
          <w:szCs w:val="21"/>
        </w:rPr>
        <w:t>13</w:t>
      </w:r>
      <w:r w:rsidRPr="00052177">
        <w:rPr>
          <w:rFonts w:ascii="ＭＳ 明朝" w:eastAsia="ＭＳ 明朝" w:hAnsi="Times New Roman" w:cs="ＭＳ 明朝" w:hint="eastAsia"/>
          <w:color w:val="000000"/>
          <w:kern w:val="0"/>
          <w:szCs w:val="21"/>
        </w:rPr>
        <w:t xml:space="preserve">　乙又は乙の従事者（乙の再委託先及び乙の再委託先の従事者を含む。）の責めに帰すべき事由により、業務に関する個人情報の漏えい、不正利用、その他の事故が発生した場合、乙はこれにより第三者に生じた</w:t>
      </w:r>
      <w:r w:rsidRPr="00052177">
        <w:rPr>
          <w:rFonts w:ascii="Times New Roman" w:eastAsia="ＭＳ 明朝" w:hAnsi="Times New Roman" w:cs="ＭＳ 明朝" w:hint="eastAsia"/>
          <w:color w:val="000000"/>
          <w:kern w:val="0"/>
          <w:szCs w:val="21"/>
        </w:rPr>
        <w:t>損害を賠償しなければならない。</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２　前項の場合において、甲が乙に代わって第三者の損害を賠償した場合には、乙は遅滞なく甲の求償に応じなければならない。</w:t>
      </w:r>
    </w:p>
    <w:p w:rsidR="006C0FEF" w:rsidRPr="00052177" w:rsidRDefault="006C0FEF" w:rsidP="006C0FEF">
      <w:pPr>
        <w:overflowPunct w:val="0"/>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（契約解除）</w:t>
      </w:r>
    </w:p>
    <w:p w:rsidR="006C0FEF" w:rsidRPr="00052177" w:rsidRDefault="006C0FEF" w:rsidP="006C0FEF">
      <w:pPr>
        <w:overflowPunct w:val="0"/>
        <w:ind w:left="424" w:hanging="424"/>
        <w:textAlignment w:val="baseline"/>
        <w:rPr>
          <w:rFonts w:ascii="ＭＳ 明朝" w:eastAsia="ＭＳ 明朝" w:hAnsi="Times New Roman" w:cs="Times New Roman"/>
          <w:color w:val="000000"/>
          <w:spacing w:val="2"/>
          <w:kern w:val="0"/>
          <w:szCs w:val="21"/>
        </w:rPr>
      </w:pPr>
      <w:r w:rsidRPr="00052177">
        <w:rPr>
          <w:rFonts w:ascii="Times New Roman" w:eastAsia="ＭＳ 明朝" w:hAnsi="Times New Roman" w:cs="ＭＳ 明朝" w:hint="eastAsia"/>
          <w:color w:val="000000"/>
          <w:kern w:val="0"/>
          <w:szCs w:val="21"/>
        </w:rPr>
        <w:t xml:space="preserve">　</w:t>
      </w:r>
      <w:r w:rsidRPr="00052177">
        <w:rPr>
          <w:rFonts w:ascii="ＭＳ 明朝" w:eastAsia="ＭＳ 明朝" w:hAnsi="Times New Roman" w:cs="ＭＳ 明朝" w:hint="eastAsia"/>
          <w:color w:val="000000"/>
          <w:kern w:val="0"/>
          <w:szCs w:val="21"/>
        </w:rPr>
        <w:t>第</w:t>
      </w:r>
      <w:r w:rsidRPr="00052177">
        <w:rPr>
          <w:rFonts w:ascii="ＭＳ 明朝" w:eastAsia="ＭＳ 明朝" w:hAnsi="ＭＳ 明朝" w:cs="ＭＳ 明朝"/>
          <w:color w:val="000000"/>
          <w:kern w:val="0"/>
          <w:szCs w:val="21"/>
        </w:rPr>
        <w:t>14</w:t>
      </w:r>
      <w:r w:rsidRPr="00052177">
        <w:rPr>
          <w:rFonts w:ascii="Times New Roman" w:eastAsia="ＭＳ 明朝" w:hAnsi="Times New Roman" w:cs="ＭＳ 明朝" w:hint="eastAsia"/>
          <w:color w:val="000000"/>
          <w:kern w:val="0"/>
          <w:szCs w:val="21"/>
        </w:rPr>
        <w:t xml:space="preserve">　業務に関する個人情報について、乙による取扱いが著しく不適切であると甲が認めたときは、甲はこの契約の全部又は一部を解除することができる。この場合の違約金は契約書本文の定めるところによる。</w:t>
      </w:r>
    </w:p>
    <w:p w:rsidR="006C0FEF" w:rsidRPr="00052177" w:rsidRDefault="006C0FEF" w:rsidP="006C0FEF">
      <w:pPr>
        <w:ind w:left="213" w:hangingChars="100" w:hanging="213"/>
        <w:jc w:val="left"/>
      </w:pPr>
    </w:p>
    <w:p w:rsidR="006C0FEF" w:rsidRDefault="006C0FEF" w:rsidP="006C0FEF">
      <w:pPr>
        <w:ind w:left="213" w:hangingChars="100" w:hanging="213"/>
        <w:jc w:val="left"/>
      </w:pPr>
    </w:p>
    <w:p w:rsidR="006C0FEF" w:rsidRDefault="006C0FEF" w:rsidP="006C0FEF">
      <w:pPr>
        <w:ind w:left="213" w:hangingChars="100" w:hanging="213"/>
        <w:jc w:val="left"/>
      </w:pPr>
    </w:p>
    <w:p w:rsidR="006C0FEF" w:rsidRDefault="006C0FEF" w:rsidP="006C0FEF">
      <w:pPr>
        <w:ind w:left="213" w:hangingChars="100" w:hanging="213"/>
        <w:jc w:val="left"/>
      </w:pPr>
    </w:p>
    <w:p w:rsidR="006C0FEF" w:rsidRDefault="006C0FEF" w:rsidP="006C0FEF">
      <w:pPr>
        <w:ind w:left="213" w:hangingChars="100" w:hanging="213"/>
        <w:jc w:val="left"/>
      </w:pPr>
    </w:p>
    <w:p w:rsidR="006C0FEF" w:rsidRDefault="006C0FEF" w:rsidP="006C0FEF">
      <w:pPr>
        <w:ind w:left="213" w:hangingChars="100" w:hanging="213"/>
        <w:jc w:val="left"/>
      </w:pPr>
    </w:p>
    <w:p w:rsidR="006C0FEF" w:rsidRPr="00F05354" w:rsidRDefault="006C0FEF" w:rsidP="006C0FEF">
      <w:pPr>
        <w:ind w:left="213" w:hangingChars="100" w:hanging="213"/>
        <w:jc w:val="left"/>
      </w:pPr>
    </w:p>
    <w:p w:rsidR="006C0FEF" w:rsidRDefault="006C0FEF">
      <w:pPr>
        <w:widowControl/>
        <w:jc w:val="left"/>
      </w:pPr>
      <w:r>
        <w:br w:type="page"/>
      </w:r>
    </w:p>
    <w:p w:rsidR="006C0FEF" w:rsidRPr="000558BE" w:rsidRDefault="006C0FEF" w:rsidP="00F22A01">
      <w:pPr>
        <w:jc w:val="center"/>
        <w:rPr>
          <w:rFonts w:asciiTheme="minorEastAsia" w:hAnsiTheme="minorEastAsia"/>
        </w:rPr>
      </w:pPr>
      <w:r w:rsidRPr="000558BE">
        <w:rPr>
          <w:rFonts w:asciiTheme="minorEastAsia" w:hAnsiTheme="minorEastAsia" w:hint="eastAsia"/>
          <w:szCs w:val="21"/>
        </w:rPr>
        <w:t>喀痰吸引等実地研修</w:t>
      </w:r>
      <w:r w:rsidR="00F22A01">
        <w:rPr>
          <w:rFonts w:asciiTheme="minorEastAsia" w:hAnsiTheme="minorEastAsia" w:hint="eastAsia"/>
          <w:szCs w:val="21"/>
        </w:rPr>
        <w:t>（</w:t>
      </w:r>
      <w:r w:rsidRPr="000558BE">
        <w:rPr>
          <w:rFonts w:asciiTheme="minorEastAsia" w:hAnsiTheme="minorEastAsia" w:hint="eastAsia"/>
          <w:szCs w:val="21"/>
        </w:rPr>
        <w:t>不特定多数の者対象</w:t>
      </w:r>
      <w:r w:rsidR="00F22A01">
        <w:rPr>
          <w:rFonts w:asciiTheme="minorEastAsia" w:hAnsiTheme="minorEastAsia" w:hint="eastAsia"/>
          <w:szCs w:val="21"/>
        </w:rPr>
        <w:t>）</w:t>
      </w:r>
      <w:r w:rsidRPr="000558BE">
        <w:rPr>
          <w:rFonts w:asciiTheme="minorEastAsia" w:hAnsiTheme="minorEastAsia" w:hint="eastAsia"/>
          <w:szCs w:val="21"/>
        </w:rPr>
        <w:t>業務</w:t>
      </w:r>
      <w:r w:rsidRPr="000558BE">
        <w:rPr>
          <w:rFonts w:asciiTheme="minorEastAsia" w:hAnsiTheme="minorEastAsia" w:hint="eastAsia"/>
        </w:rPr>
        <w:t>委託に関する仕様書</w:t>
      </w:r>
    </w:p>
    <w:p w:rsidR="006C0FEF" w:rsidRPr="00F22A01" w:rsidRDefault="006C0FEF" w:rsidP="00F22A01">
      <w:pPr>
        <w:jc w:val="left"/>
        <w:rPr>
          <w:rFonts w:asciiTheme="minorEastAsia" w:hAnsiTheme="minorEastAsia"/>
        </w:rPr>
      </w:pPr>
    </w:p>
    <w:p w:rsidR="006C0FEF" w:rsidRPr="000558BE" w:rsidRDefault="006C0FEF" w:rsidP="006C0FEF">
      <w:pPr>
        <w:rPr>
          <w:rFonts w:asciiTheme="minorEastAsia" w:hAnsiTheme="minorEastAsia"/>
        </w:rPr>
      </w:pPr>
      <w:r w:rsidRPr="000558BE">
        <w:rPr>
          <w:rFonts w:asciiTheme="minorEastAsia" w:hAnsiTheme="minorEastAsia" w:hint="eastAsia"/>
        </w:rPr>
        <w:t>１　実施方法</w:t>
      </w:r>
    </w:p>
    <w:p w:rsidR="006C0FEF" w:rsidRPr="000558BE" w:rsidRDefault="006C0FEF" w:rsidP="00F22A01">
      <w:pPr>
        <w:ind w:leftChars="133" w:left="708" w:hangingChars="200" w:hanging="425"/>
        <w:rPr>
          <w:rFonts w:asciiTheme="minorEastAsia" w:hAnsiTheme="minorEastAsia"/>
        </w:rPr>
      </w:pPr>
      <w:r w:rsidRPr="000558BE">
        <w:rPr>
          <w:rFonts w:asciiTheme="minorEastAsia" w:hAnsiTheme="minorEastAsia" w:hint="eastAsia"/>
        </w:rPr>
        <w:t>（１）研修内容については、「</w:t>
      </w:r>
      <w:r w:rsidRPr="000558BE">
        <w:rPr>
          <w:rFonts w:asciiTheme="minorEastAsia" w:hAnsiTheme="minorEastAsia" w:cs="ＭＳ ゴシック" w:hint="eastAsia"/>
        </w:rPr>
        <w:t>福島県喀痰吸引等研修（不特定多数の者対象）実施要綱</w:t>
      </w:r>
      <w:r>
        <w:rPr>
          <w:rFonts w:asciiTheme="minorEastAsia" w:hAnsiTheme="minorEastAsia" w:cs="ＭＳ ゴシック" w:hint="eastAsia"/>
        </w:rPr>
        <w:t>第</w:t>
      </w:r>
      <w:r w:rsidRPr="000558BE">
        <w:rPr>
          <w:rFonts w:asciiTheme="minorEastAsia" w:hAnsiTheme="minorEastAsia" w:cs="ＭＳ ゴシック" w:hint="eastAsia"/>
        </w:rPr>
        <w:t>４（２）イ</w:t>
      </w:r>
      <w:r w:rsidRPr="000558BE">
        <w:rPr>
          <w:rFonts w:asciiTheme="minorEastAsia" w:hAnsiTheme="minorEastAsia" w:hint="eastAsia"/>
        </w:rPr>
        <w:t>」及び「</w:t>
      </w:r>
      <w:r w:rsidRPr="000558BE">
        <w:rPr>
          <w:rFonts w:asciiTheme="minorEastAsia" w:hAnsiTheme="minorEastAsia" w:cs="ＭＳ ゴシック" w:hint="eastAsia"/>
        </w:rPr>
        <w:t>福島県喀痰吸引等研修（不特定多数の者対象）実地研修</w:t>
      </w:r>
      <w:r w:rsidRPr="000558BE">
        <w:rPr>
          <w:rFonts w:asciiTheme="minorEastAsia" w:hAnsiTheme="minorEastAsia" w:cs="ＭＳ ゴシック"/>
        </w:rPr>
        <w:t>実施要領</w:t>
      </w:r>
      <w:r w:rsidRPr="000558BE">
        <w:rPr>
          <w:rFonts w:asciiTheme="minorEastAsia" w:hAnsiTheme="minorEastAsia" w:hint="eastAsia"/>
        </w:rPr>
        <w:t>」（以下、実地研修実施要領という。）のとおりとし、別表３に示す各ケアの種類ごとの実施回数以上の実地研修を実施すること。</w:t>
      </w:r>
    </w:p>
    <w:p w:rsidR="006C0FEF" w:rsidRPr="000558BE" w:rsidRDefault="006C0FEF" w:rsidP="00F22A01">
      <w:pPr>
        <w:ind w:leftChars="100" w:left="638" w:hangingChars="200" w:hanging="425"/>
        <w:rPr>
          <w:rFonts w:asciiTheme="minorEastAsia" w:hAnsiTheme="minorEastAsia"/>
        </w:rPr>
      </w:pPr>
      <w:r w:rsidRPr="000558BE">
        <w:rPr>
          <w:rFonts w:asciiTheme="minorEastAsia" w:hAnsiTheme="minorEastAsia" w:hint="eastAsia"/>
        </w:rPr>
        <w:t>（２）研修方法については、「介護職員等によるたんの吸引等の研修テキスト」の手順とする。</w:t>
      </w:r>
    </w:p>
    <w:p w:rsidR="006C0FEF" w:rsidRPr="000558BE" w:rsidRDefault="006C0FEF" w:rsidP="00F22A01">
      <w:pPr>
        <w:ind w:leftChars="100" w:left="638" w:hangingChars="200" w:hanging="425"/>
        <w:rPr>
          <w:rFonts w:asciiTheme="minorEastAsia" w:hAnsiTheme="minorEastAsia"/>
        </w:rPr>
      </w:pPr>
      <w:r w:rsidRPr="000558BE">
        <w:rPr>
          <w:rFonts w:asciiTheme="minorEastAsia" w:hAnsiTheme="minorEastAsia" w:hint="eastAsia"/>
        </w:rPr>
        <w:t>（３）指導及び評価については、介護職員等によるたんの吸引等の実施のための研修事業に係る指導者養成講習修了者または医療的ケア教員養成研修修了者が行うものとする。</w:t>
      </w:r>
    </w:p>
    <w:p w:rsidR="006C0FEF" w:rsidRPr="000558BE" w:rsidRDefault="006C0FEF" w:rsidP="00F22A01">
      <w:pPr>
        <w:ind w:leftChars="100" w:left="638" w:hangingChars="200" w:hanging="425"/>
        <w:rPr>
          <w:rFonts w:asciiTheme="minorEastAsia" w:hAnsiTheme="minorEastAsia"/>
        </w:rPr>
      </w:pPr>
      <w:r w:rsidRPr="000558BE">
        <w:rPr>
          <w:rFonts w:asciiTheme="minorEastAsia" w:hAnsiTheme="minorEastAsia" w:hint="eastAsia"/>
        </w:rPr>
        <w:t>（４）研修修了と認められる者は、「実地研修実施要領第</w:t>
      </w:r>
      <w:r w:rsidR="00C005AE">
        <w:rPr>
          <w:rFonts w:asciiTheme="minorEastAsia" w:hAnsiTheme="minorEastAsia" w:hint="eastAsia"/>
        </w:rPr>
        <w:t>11</w:t>
      </w:r>
      <w:r w:rsidRPr="000558BE">
        <w:rPr>
          <w:rFonts w:asciiTheme="minorEastAsia" w:hAnsiTheme="minorEastAsia" w:hint="eastAsia"/>
        </w:rPr>
        <w:t>（５）評価判定方法」に示すとおりとする。</w:t>
      </w:r>
    </w:p>
    <w:p w:rsidR="006C0FEF" w:rsidRPr="000558BE" w:rsidRDefault="006C0FEF" w:rsidP="00F22A01">
      <w:pPr>
        <w:ind w:firstLineChars="100" w:firstLine="213"/>
        <w:rPr>
          <w:rFonts w:asciiTheme="minorEastAsia" w:hAnsiTheme="minorEastAsia"/>
        </w:rPr>
      </w:pPr>
      <w:r w:rsidRPr="000558BE">
        <w:rPr>
          <w:rFonts w:asciiTheme="minorEastAsia" w:hAnsiTheme="minorEastAsia" w:hint="eastAsia"/>
        </w:rPr>
        <w:t>（５）評価については、「実地研修実施要領第</w:t>
      </w:r>
      <w:r w:rsidR="00C005AE">
        <w:rPr>
          <w:rFonts w:asciiTheme="minorEastAsia" w:hAnsiTheme="minorEastAsia" w:hint="eastAsia"/>
        </w:rPr>
        <w:t>11</w:t>
      </w:r>
      <w:r w:rsidRPr="000558BE">
        <w:rPr>
          <w:rFonts w:asciiTheme="minorEastAsia" w:hAnsiTheme="minorEastAsia" w:hint="eastAsia"/>
        </w:rPr>
        <w:t>（６）評価判定基準」によること。</w:t>
      </w:r>
    </w:p>
    <w:p w:rsidR="006C0FEF" w:rsidRPr="000558BE" w:rsidRDefault="006C0FEF" w:rsidP="00F22A01">
      <w:pPr>
        <w:ind w:leftChars="100" w:left="638" w:hangingChars="200" w:hanging="425"/>
        <w:rPr>
          <w:rFonts w:asciiTheme="minorEastAsia" w:hAnsiTheme="minorEastAsia"/>
        </w:rPr>
      </w:pPr>
      <w:r w:rsidRPr="000558BE">
        <w:rPr>
          <w:rFonts w:asciiTheme="minorEastAsia" w:hAnsiTheme="minorEastAsia" w:hint="eastAsia"/>
        </w:rPr>
        <w:t>（６）配置医又は連携している医師から指導看護師に対し、書面による必要な指示があること。</w:t>
      </w:r>
    </w:p>
    <w:p w:rsidR="006C0FEF" w:rsidRPr="000558BE" w:rsidRDefault="006C0FEF" w:rsidP="00F22A01">
      <w:pPr>
        <w:ind w:leftChars="100" w:left="638" w:hangingChars="200" w:hanging="425"/>
        <w:rPr>
          <w:rFonts w:asciiTheme="minorEastAsia" w:hAnsiTheme="minorEastAsia"/>
        </w:rPr>
      </w:pPr>
      <w:r w:rsidRPr="000558BE">
        <w:rPr>
          <w:rFonts w:asciiTheme="minorEastAsia" w:hAnsiTheme="minorEastAsia" w:hint="eastAsia"/>
        </w:rPr>
        <w:t>（７）利用者又はその家族に対し、実地研修の実施について十分な説明を行ったうえで、書面による同意を得ること。</w:t>
      </w:r>
    </w:p>
    <w:p w:rsidR="006C0FEF" w:rsidRPr="000558BE" w:rsidRDefault="006C0FEF" w:rsidP="00F22A01">
      <w:pPr>
        <w:ind w:firstLineChars="100" w:firstLine="213"/>
        <w:rPr>
          <w:rFonts w:asciiTheme="minorEastAsia" w:hAnsiTheme="minorEastAsia"/>
        </w:rPr>
      </w:pPr>
      <w:r w:rsidRPr="000558BE">
        <w:rPr>
          <w:rFonts w:asciiTheme="minorEastAsia" w:hAnsiTheme="minorEastAsia" w:hint="eastAsia"/>
        </w:rPr>
        <w:t>（８）利用者ごとに個別具体的な計画が整備されていること。</w:t>
      </w:r>
    </w:p>
    <w:p w:rsidR="006C0FEF" w:rsidRPr="000558BE" w:rsidRDefault="006C0FEF" w:rsidP="00F22A01">
      <w:pPr>
        <w:ind w:leftChars="100" w:left="638" w:hangingChars="200" w:hanging="425"/>
        <w:rPr>
          <w:rFonts w:asciiTheme="minorEastAsia" w:hAnsiTheme="minorEastAsia"/>
        </w:rPr>
      </w:pPr>
      <w:r w:rsidRPr="000558BE">
        <w:rPr>
          <w:rFonts w:asciiTheme="minorEastAsia" w:hAnsiTheme="minorEastAsia" w:hint="eastAsia"/>
        </w:rPr>
        <w:t>（９）ヒヤリハット・アクシデントについては、報告書を作成し、情報を共有し、速やかに改善を図ること。</w:t>
      </w:r>
    </w:p>
    <w:p w:rsidR="006C0FEF" w:rsidRPr="000558BE" w:rsidRDefault="006C0FEF" w:rsidP="00F22A01">
      <w:pPr>
        <w:ind w:leftChars="100" w:left="638" w:hangingChars="200" w:hanging="425"/>
        <w:rPr>
          <w:rFonts w:asciiTheme="minorEastAsia" w:hAnsiTheme="minorEastAsia"/>
        </w:rPr>
      </w:pPr>
      <w:r w:rsidRPr="000558BE">
        <w:rPr>
          <w:rFonts w:asciiTheme="minorEastAsia" w:hAnsiTheme="minorEastAsia" w:hint="eastAsia"/>
        </w:rPr>
        <w:t>（10）研修期間中は、受講者を対象とした損害賠償保険に加入し、実地研修実施要領に定める体制を整備し、安全の確保に努めること。</w:t>
      </w:r>
    </w:p>
    <w:p w:rsidR="006C0FEF" w:rsidRPr="000558BE" w:rsidRDefault="006C0FEF" w:rsidP="00F22A01">
      <w:pPr>
        <w:rPr>
          <w:rFonts w:asciiTheme="minorEastAsia" w:hAnsiTheme="minorEastAsia"/>
        </w:rPr>
      </w:pPr>
    </w:p>
    <w:p w:rsidR="006C0FEF" w:rsidRPr="000558BE" w:rsidRDefault="006C0FEF" w:rsidP="006C0FEF">
      <w:pPr>
        <w:ind w:leftChars="-100" w:left="212" w:hangingChars="200" w:hanging="425"/>
        <w:rPr>
          <w:rFonts w:asciiTheme="minorEastAsia" w:hAnsiTheme="minorEastAsia"/>
        </w:rPr>
      </w:pPr>
      <w:r w:rsidRPr="000558BE">
        <w:rPr>
          <w:rFonts w:asciiTheme="minorEastAsia" w:hAnsiTheme="minorEastAsia" w:hint="eastAsia"/>
        </w:rPr>
        <w:t xml:space="preserve">　２　実施期間</w:t>
      </w:r>
    </w:p>
    <w:p w:rsidR="006C0FEF" w:rsidRPr="000558BE" w:rsidRDefault="006C0FEF" w:rsidP="006C0FEF">
      <w:pPr>
        <w:ind w:leftChars="-100" w:left="212" w:hangingChars="200" w:hanging="425"/>
        <w:rPr>
          <w:rFonts w:asciiTheme="minorEastAsia" w:hAnsiTheme="minorEastAsia"/>
        </w:rPr>
      </w:pPr>
      <w:r w:rsidRPr="000558BE">
        <w:rPr>
          <w:rFonts w:asciiTheme="minorEastAsia" w:hAnsiTheme="minorEastAsia" w:hint="eastAsia"/>
        </w:rPr>
        <w:t xml:space="preserve">　　　実施期間については、　　　</w:t>
      </w:r>
      <w:r w:rsidRPr="000558BE">
        <w:rPr>
          <w:rFonts w:asciiTheme="minorEastAsia" w:hAnsiTheme="minorEastAsia"/>
        </w:rPr>
        <w:t xml:space="preserve">　</w:t>
      </w:r>
      <w:r w:rsidRPr="000558BE">
        <w:rPr>
          <w:rFonts w:asciiTheme="minorEastAsia" w:hAnsiTheme="minorEastAsia" w:hint="eastAsia"/>
        </w:rPr>
        <w:t>年　月末日までに修了できるよう実施計画をたてること。</w:t>
      </w:r>
    </w:p>
    <w:p w:rsidR="006C0FEF" w:rsidRPr="000558BE" w:rsidRDefault="006C0FEF" w:rsidP="006C0FEF">
      <w:pPr>
        <w:ind w:leftChars="-100" w:left="212" w:hangingChars="200" w:hanging="425"/>
        <w:rPr>
          <w:rFonts w:asciiTheme="minorEastAsia" w:hAnsiTheme="minorEastAsia"/>
        </w:rPr>
      </w:pPr>
    </w:p>
    <w:p w:rsidR="006C0FEF" w:rsidRPr="000558BE" w:rsidRDefault="006C0FEF" w:rsidP="006C0FEF">
      <w:pPr>
        <w:ind w:leftChars="-100" w:left="212" w:hangingChars="200" w:hanging="425"/>
        <w:rPr>
          <w:rFonts w:asciiTheme="minorEastAsia" w:hAnsiTheme="minorEastAsia"/>
        </w:rPr>
      </w:pPr>
      <w:r w:rsidRPr="000558BE">
        <w:rPr>
          <w:rFonts w:asciiTheme="minorEastAsia" w:hAnsiTheme="minorEastAsia" w:hint="eastAsia"/>
        </w:rPr>
        <w:t xml:space="preserve">　３　研修対象者</w:t>
      </w:r>
    </w:p>
    <w:p w:rsidR="006C0FEF" w:rsidRPr="000558BE" w:rsidRDefault="006C0FEF" w:rsidP="006C0FEF">
      <w:pPr>
        <w:ind w:leftChars="-100" w:left="212" w:hangingChars="200" w:hanging="425"/>
        <w:rPr>
          <w:rFonts w:asciiTheme="minorEastAsia" w:hAnsiTheme="minorEastAsia"/>
        </w:rPr>
      </w:pPr>
      <w:r w:rsidRPr="000558BE">
        <w:rPr>
          <w:rFonts w:asciiTheme="minorEastAsia" w:hAnsiTheme="minorEastAsia" w:hint="eastAsia"/>
        </w:rPr>
        <w:t xml:space="preserve">　　　この研修の対象者は、下記のとおりとする。</w:t>
      </w:r>
    </w:p>
    <w:p w:rsidR="006C0FEF" w:rsidRPr="000558BE" w:rsidRDefault="006C0FEF" w:rsidP="00C005AE">
      <w:pPr>
        <w:ind w:leftChars="100" w:left="638" w:hangingChars="200" w:hanging="425"/>
        <w:rPr>
          <w:rFonts w:asciiTheme="minorEastAsia" w:hAnsiTheme="minorEastAsia"/>
        </w:rPr>
      </w:pPr>
      <w:r w:rsidRPr="000558BE">
        <w:rPr>
          <w:rFonts w:asciiTheme="minorEastAsia" w:hAnsiTheme="minorEastAsia" w:hint="eastAsia"/>
        </w:rPr>
        <w:t>（１）平成２３年度介護職員等によるたんの吸引等の実施のための研修（基本研修）を修了した者で筆記試験に合格した者。</w:t>
      </w:r>
    </w:p>
    <w:p w:rsidR="006C0FEF" w:rsidRPr="000558BE" w:rsidRDefault="006C0FEF" w:rsidP="00C005AE">
      <w:pPr>
        <w:ind w:left="638" w:hangingChars="300" w:hanging="638"/>
        <w:rPr>
          <w:rFonts w:asciiTheme="minorEastAsia" w:hAnsiTheme="minorEastAsia"/>
        </w:rPr>
      </w:pPr>
      <w:r w:rsidRPr="000558BE">
        <w:rPr>
          <w:rFonts w:asciiTheme="minorEastAsia" w:hAnsiTheme="minorEastAsia" w:hint="eastAsia"/>
        </w:rPr>
        <w:t xml:space="preserve">　（２）平成２４～当年度喀痰吸引等基本研修（不特定多数の者対象）を修了した者で筆記試験に合格した者。</w:t>
      </w:r>
    </w:p>
    <w:p w:rsidR="006C0FEF" w:rsidRPr="000558BE" w:rsidRDefault="006C0FEF" w:rsidP="006C0FEF">
      <w:pPr>
        <w:ind w:left="425" w:hangingChars="200" w:hanging="425"/>
        <w:rPr>
          <w:rFonts w:asciiTheme="minorEastAsia" w:hAnsiTheme="minorEastAsia"/>
        </w:rPr>
      </w:pPr>
      <w:r w:rsidRPr="000558BE">
        <w:rPr>
          <w:rFonts w:asciiTheme="minorEastAsia" w:hAnsiTheme="minorEastAsia" w:hint="eastAsia"/>
        </w:rPr>
        <w:t xml:space="preserve">　（３）社会福祉士及び介護福祉士法第４０条第２項第１号から第３号まで若しくは第５号の規定に基づく養成施設若しくは学校又は同項第４号の規定に基づく高等学校若しくは中等教育学校において医療的ケア（実地研修を除く）の科目を履修した者。</w:t>
      </w:r>
    </w:p>
    <w:p w:rsidR="006C0FEF" w:rsidRPr="000558BE" w:rsidRDefault="006C0FEF" w:rsidP="006C0FEF">
      <w:pPr>
        <w:rPr>
          <w:rFonts w:asciiTheme="minorEastAsia" w:hAnsiTheme="minorEastAsia"/>
        </w:rPr>
      </w:pPr>
    </w:p>
    <w:p w:rsidR="006C0FEF" w:rsidRPr="000558BE" w:rsidRDefault="006C0FEF" w:rsidP="006C0FEF">
      <w:pPr>
        <w:jc w:val="left"/>
        <w:rPr>
          <w:rFonts w:asciiTheme="minorEastAsia" w:hAnsiTheme="minorEastAsia"/>
        </w:rPr>
      </w:pPr>
    </w:p>
    <w:p w:rsidR="006C0FEF" w:rsidRPr="000558BE" w:rsidRDefault="006C0FEF" w:rsidP="006C0FEF">
      <w:pPr>
        <w:jc w:val="left"/>
        <w:rPr>
          <w:rFonts w:asciiTheme="minorEastAsia" w:hAnsiTheme="minorEastAsia"/>
        </w:rPr>
      </w:pPr>
    </w:p>
    <w:p w:rsidR="006C0FEF" w:rsidRPr="000558BE" w:rsidRDefault="006C0FEF" w:rsidP="006C0FEF">
      <w:pPr>
        <w:jc w:val="left"/>
        <w:rPr>
          <w:rFonts w:asciiTheme="minorEastAsia" w:hAnsiTheme="minorEastAsia"/>
        </w:rPr>
      </w:pPr>
    </w:p>
    <w:p w:rsidR="006C0FEF" w:rsidRPr="000558BE" w:rsidRDefault="006C0FEF" w:rsidP="006C0FEF">
      <w:pPr>
        <w:jc w:val="left"/>
        <w:rPr>
          <w:rFonts w:asciiTheme="minorEastAsia" w:hAnsiTheme="minorEastAsia"/>
        </w:rPr>
      </w:pPr>
    </w:p>
    <w:p w:rsidR="006C0FEF" w:rsidRPr="000558BE" w:rsidRDefault="006C0FEF" w:rsidP="006C0FEF">
      <w:pPr>
        <w:jc w:val="left"/>
        <w:rPr>
          <w:rFonts w:asciiTheme="minorEastAsia" w:hAnsiTheme="minorEastAsia"/>
        </w:rPr>
      </w:pPr>
    </w:p>
    <w:p w:rsidR="00240619" w:rsidRPr="006C0FEF" w:rsidRDefault="00240619" w:rsidP="009F077B">
      <w:pPr>
        <w:ind w:left="213" w:hangingChars="100" w:hanging="213"/>
        <w:jc w:val="left"/>
      </w:pPr>
    </w:p>
    <w:p w:rsidR="00F05354" w:rsidRDefault="00F05354" w:rsidP="009F077B">
      <w:pPr>
        <w:ind w:left="213" w:hangingChars="100" w:hanging="213"/>
        <w:jc w:val="left"/>
      </w:pPr>
      <w:r>
        <w:rPr>
          <w:rFonts w:hint="eastAsia"/>
        </w:rPr>
        <w:t xml:space="preserve">　　　　　　　　　　　　　　　　　</w:t>
      </w:r>
    </w:p>
    <w:sectPr w:rsidR="00F05354" w:rsidSect="00EF0A8A">
      <w:headerReference w:type="first" r:id="rId7"/>
      <w:pgSz w:w="11906" w:h="16838" w:code="9"/>
      <w:pgMar w:top="1701" w:right="1701" w:bottom="1701" w:left="1701" w:header="1247" w:footer="992" w:gutter="0"/>
      <w:cols w:space="425"/>
      <w:titlePg/>
      <w:docGrid w:type="linesAndChars" w:linePitch="37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52" w:rsidRDefault="00561052" w:rsidP="002A39C5">
      <w:r>
        <w:separator/>
      </w:r>
    </w:p>
  </w:endnote>
  <w:endnote w:type="continuationSeparator" w:id="0">
    <w:p w:rsidR="00561052" w:rsidRDefault="00561052" w:rsidP="002A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52" w:rsidRDefault="00561052" w:rsidP="002A39C5">
      <w:r>
        <w:separator/>
      </w:r>
    </w:p>
  </w:footnote>
  <w:footnote w:type="continuationSeparator" w:id="0">
    <w:p w:rsidR="00561052" w:rsidRDefault="00561052" w:rsidP="002A3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8A" w:rsidRPr="00C67A4E" w:rsidRDefault="00F22A01">
    <w:pPr>
      <w:pStyle w:val="a3"/>
      <w:rPr>
        <w:color w:val="000000" w:themeColor="text1"/>
        <w:sz w:val="24"/>
      </w:rPr>
    </w:pPr>
    <w:r w:rsidRPr="00C67A4E">
      <w:rPr>
        <w:rFonts w:hint="eastAsia"/>
        <w:color w:val="000000" w:themeColor="text1"/>
        <w:sz w:val="24"/>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7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C"/>
    <w:rsid w:val="00000345"/>
    <w:rsid w:val="00000E0A"/>
    <w:rsid w:val="00012DBB"/>
    <w:rsid w:val="00052177"/>
    <w:rsid w:val="000D3793"/>
    <w:rsid w:val="00104AFE"/>
    <w:rsid w:val="00133DA8"/>
    <w:rsid w:val="001B0C89"/>
    <w:rsid w:val="00211940"/>
    <w:rsid w:val="00225E82"/>
    <w:rsid w:val="002344C9"/>
    <w:rsid w:val="00240619"/>
    <w:rsid w:val="0029541E"/>
    <w:rsid w:val="002A39C5"/>
    <w:rsid w:val="002B2F31"/>
    <w:rsid w:val="002F0238"/>
    <w:rsid w:val="003360EE"/>
    <w:rsid w:val="003966E1"/>
    <w:rsid w:val="00434633"/>
    <w:rsid w:val="00482639"/>
    <w:rsid w:val="00561052"/>
    <w:rsid w:val="00581848"/>
    <w:rsid w:val="0058310F"/>
    <w:rsid w:val="00591ACA"/>
    <w:rsid w:val="005C4BBA"/>
    <w:rsid w:val="005C7BF3"/>
    <w:rsid w:val="00607E2C"/>
    <w:rsid w:val="00692E24"/>
    <w:rsid w:val="006A5D17"/>
    <w:rsid w:val="006C0FEF"/>
    <w:rsid w:val="006C39C8"/>
    <w:rsid w:val="007307EB"/>
    <w:rsid w:val="00771890"/>
    <w:rsid w:val="007A4691"/>
    <w:rsid w:val="007F7DD8"/>
    <w:rsid w:val="008542BE"/>
    <w:rsid w:val="008943E2"/>
    <w:rsid w:val="008A7749"/>
    <w:rsid w:val="008C176F"/>
    <w:rsid w:val="009518CE"/>
    <w:rsid w:val="00981635"/>
    <w:rsid w:val="0098551B"/>
    <w:rsid w:val="00996274"/>
    <w:rsid w:val="009A4CEF"/>
    <w:rsid w:val="009B1152"/>
    <w:rsid w:val="009B2B92"/>
    <w:rsid w:val="009C7D1D"/>
    <w:rsid w:val="009F077B"/>
    <w:rsid w:val="00A04521"/>
    <w:rsid w:val="00A16567"/>
    <w:rsid w:val="00A21C0E"/>
    <w:rsid w:val="00A705FA"/>
    <w:rsid w:val="00A7256E"/>
    <w:rsid w:val="00AC3CA8"/>
    <w:rsid w:val="00AD062F"/>
    <w:rsid w:val="00B1563D"/>
    <w:rsid w:val="00B2013D"/>
    <w:rsid w:val="00B2185E"/>
    <w:rsid w:val="00B639FA"/>
    <w:rsid w:val="00B8016E"/>
    <w:rsid w:val="00B81B38"/>
    <w:rsid w:val="00BA7A33"/>
    <w:rsid w:val="00BB7D0F"/>
    <w:rsid w:val="00BF60AB"/>
    <w:rsid w:val="00C005AE"/>
    <w:rsid w:val="00C054B9"/>
    <w:rsid w:val="00C63223"/>
    <w:rsid w:val="00C64E64"/>
    <w:rsid w:val="00C67A4E"/>
    <w:rsid w:val="00CA0EE0"/>
    <w:rsid w:val="00D63BFB"/>
    <w:rsid w:val="00DA4D21"/>
    <w:rsid w:val="00DC6EE2"/>
    <w:rsid w:val="00DD6D4E"/>
    <w:rsid w:val="00E06058"/>
    <w:rsid w:val="00E23A1E"/>
    <w:rsid w:val="00E77532"/>
    <w:rsid w:val="00ED45BF"/>
    <w:rsid w:val="00EE592E"/>
    <w:rsid w:val="00EF0A8A"/>
    <w:rsid w:val="00EF3D11"/>
    <w:rsid w:val="00F017C4"/>
    <w:rsid w:val="00F05354"/>
    <w:rsid w:val="00F13C09"/>
    <w:rsid w:val="00F22A01"/>
    <w:rsid w:val="00F82BFD"/>
    <w:rsid w:val="00FB6368"/>
    <w:rsid w:val="00FB764C"/>
    <w:rsid w:val="00FE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A17A241F-58A8-431C-8565-7D864AC6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A8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9C5"/>
    <w:pPr>
      <w:tabs>
        <w:tab w:val="center" w:pos="4252"/>
        <w:tab w:val="right" w:pos="8504"/>
      </w:tabs>
      <w:snapToGrid w:val="0"/>
    </w:pPr>
  </w:style>
  <w:style w:type="character" w:customStyle="1" w:styleId="a4">
    <w:name w:val="ヘッダー (文字)"/>
    <w:basedOn w:val="a0"/>
    <w:link w:val="a3"/>
    <w:uiPriority w:val="99"/>
    <w:rsid w:val="002A39C5"/>
  </w:style>
  <w:style w:type="paragraph" w:styleId="a5">
    <w:name w:val="footer"/>
    <w:basedOn w:val="a"/>
    <w:link w:val="a6"/>
    <w:uiPriority w:val="99"/>
    <w:unhideWhenUsed/>
    <w:rsid w:val="002A39C5"/>
    <w:pPr>
      <w:tabs>
        <w:tab w:val="center" w:pos="4252"/>
        <w:tab w:val="right" w:pos="8504"/>
      </w:tabs>
      <w:snapToGrid w:val="0"/>
    </w:pPr>
  </w:style>
  <w:style w:type="character" w:customStyle="1" w:styleId="a6">
    <w:name w:val="フッター (文字)"/>
    <w:basedOn w:val="a0"/>
    <w:link w:val="a5"/>
    <w:uiPriority w:val="99"/>
    <w:rsid w:val="002A39C5"/>
  </w:style>
  <w:style w:type="paragraph" w:styleId="a7">
    <w:name w:val="Balloon Text"/>
    <w:basedOn w:val="a"/>
    <w:link w:val="a8"/>
    <w:uiPriority w:val="99"/>
    <w:semiHidden/>
    <w:unhideWhenUsed/>
    <w:rsid w:val="00104A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FDE1-B710-4A24-9F8A-BE93BD64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709</Words>
  <Characters>4044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kaigo02</cp:lastModifiedBy>
  <cp:revision>19</cp:revision>
  <cp:lastPrinted>2021-04-10T09:55:00Z</cp:lastPrinted>
  <dcterms:created xsi:type="dcterms:W3CDTF">2014-02-19T07:51:00Z</dcterms:created>
  <dcterms:modified xsi:type="dcterms:W3CDTF">2022-03-15T04:51:00Z</dcterms:modified>
</cp:coreProperties>
</file>